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49" w:rsidRDefault="0062577F" w:rsidP="0062577F">
      <w:pPr>
        <w:pStyle w:val="Naslov"/>
        <w:rPr>
          <w:color w:val="auto"/>
        </w:rPr>
      </w:pPr>
      <w:r w:rsidRPr="0062577F">
        <w:rPr>
          <w:color w:val="auto"/>
        </w:rPr>
        <w:t>ZA RODITELJE BUDUĆIH UČENIKA</w:t>
      </w:r>
    </w:p>
    <w:p w:rsidR="00216A70" w:rsidRPr="0062577F" w:rsidRDefault="00852349" w:rsidP="0062577F">
      <w:pPr>
        <w:pStyle w:val="Naslov"/>
        <w:rPr>
          <w:color w:val="auto"/>
        </w:rPr>
      </w:pPr>
      <w:r>
        <w:rPr>
          <w:noProof/>
          <w:sz w:val="44"/>
          <w:szCs w:val="44"/>
          <w:lang w:eastAsia="hr-HR"/>
        </w:rPr>
        <w:drawing>
          <wp:inline distT="0" distB="0" distL="0" distR="0" wp14:anchorId="38EBD00B" wp14:editId="49990F29">
            <wp:extent cx="650631" cy="636713"/>
            <wp:effectExtent l="0" t="0" r="0" b="0"/>
            <wp:docPr id="13" name="Slika 13" descr="C:\Users\mihaela &amp; željka\AppData\Local\Microsoft\Windows\Temporary Internet Files\Content.IE5\6ZW2GQSD\MP90044871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haela &amp; željka\AppData\Local\Microsoft\Windows\Temporary Internet Files\Content.IE5\6ZW2GQSD\MP90044871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89" cy="6398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2577F" w:rsidRPr="0062577F" w:rsidRDefault="0062577F" w:rsidP="0062577F">
      <w:pPr>
        <w:pStyle w:val="Naslov"/>
        <w:rPr>
          <w:color w:val="auto"/>
        </w:rPr>
      </w:pPr>
      <w:r w:rsidRPr="0062577F">
        <w:rPr>
          <w:color w:val="auto"/>
        </w:rPr>
        <w:t>KORISNE IGRE I AKTIVNOSTI RODITELJA I DJETETA</w:t>
      </w:r>
    </w:p>
    <w:p w:rsidR="0062577F" w:rsidRDefault="0062577F"/>
    <w:p w:rsidR="0062577F" w:rsidRPr="0062577F" w:rsidRDefault="0062577F" w:rsidP="0062577F">
      <w:pPr>
        <w:pStyle w:val="Odlomakpopisa"/>
        <w:numPr>
          <w:ilvl w:val="0"/>
          <w:numId w:val="1"/>
        </w:numPr>
        <w:rPr>
          <w:sz w:val="44"/>
          <w:szCs w:val="44"/>
        </w:rPr>
      </w:pPr>
      <w:r w:rsidRPr="0062577F">
        <w:rPr>
          <w:sz w:val="44"/>
          <w:szCs w:val="44"/>
        </w:rPr>
        <w:t>MATEMATIČKE IGRE- u svakodnevnim situacijama   ( uspoređivanje, svrstavanje, sparivanje i pridruživanje, brojanje, prepoznavanje brojeva…)</w:t>
      </w:r>
    </w:p>
    <w:p w:rsidR="0062577F" w:rsidRPr="0062577F" w:rsidRDefault="0062577F" w:rsidP="0062577F">
      <w:pPr>
        <w:pStyle w:val="Odlomakpopisa"/>
        <w:numPr>
          <w:ilvl w:val="0"/>
          <w:numId w:val="1"/>
        </w:numPr>
        <w:rPr>
          <w:sz w:val="44"/>
          <w:szCs w:val="44"/>
        </w:rPr>
      </w:pPr>
      <w:r w:rsidRPr="0062577F">
        <w:rPr>
          <w:sz w:val="44"/>
          <w:szCs w:val="44"/>
        </w:rPr>
        <w:t>DRUŠTVENE IGRE- odigrajte s djetetom „čovječe ne ljuti se“, „</w:t>
      </w:r>
      <w:proofErr w:type="spellStart"/>
      <w:r w:rsidRPr="0062577F">
        <w:rPr>
          <w:sz w:val="44"/>
          <w:szCs w:val="44"/>
        </w:rPr>
        <w:t>memori</w:t>
      </w:r>
      <w:proofErr w:type="spellEnd"/>
      <w:r w:rsidRPr="0062577F">
        <w:rPr>
          <w:sz w:val="44"/>
          <w:szCs w:val="44"/>
        </w:rPr>
        <w:t>“, „domino“</w:t>
      </w:r>
    </w:p>
    <w:p w:rsidR="0062577F" w:rsidRPr="0062577F" w:rsidRDefault="0062577F" w:rsidP="0062577F">
      <w:pPr>
        <w:pStyle w:val="Odlomakpopisa"/>
        <w:numPr>
          <w:ilvl w:val="0"/>
          <w:numId w:val="1"/>
        </w:numPr>
        <w:rPr>
          <w:sz w:val="44"/>
          <w:szCs w:val="44"/>
        </w:rPr>
      </w:pPr>
      <w:r w:rsidRPr="0062577F">
        <w:rPr>
          <w:sz w:val="44"/>
          <w:szCs w:val="44"/>
        </w:rPr>
        <w:t>ZAJEDNIČKO ČITANJE PRIČA I GLEDANJE FILMOVA- u kojima djetetu tumačimo postupke likova, uživljavanje u situacije drugih, empatija</w:t>
      </w:r>
    </w:p>
    <w:p w:rsidR="0062577F" w:rsidRPr="0062577F" w:rsidRDefault="0062577F" w:rsidP="0062577F">
      <w:pPr>
        <w:pStyle w:val="Odlomakpopisa"/>
        <w:numPr>
          <w:ilvl w:val="0"/>
          <w:numId w:val="1"/>
        </w:numPr>
        <w:rPr>
          <w:sz w:val="44"/>
          <w:szCs w:val="44"/>
        </w:rPr>
      </w:pPr>
      <w:r w:rsidRPr="0062577F">
        <w:rPr>
          <w:sz w:val="44"/>
          <w:szCs w:val="44"/>
        </w:rPr>
        <w:t>PREPRIČAVANJE PRIČA I DOGAĐAJA- razvoj govora, logično prepričavanje, postavljanje pitanja</w:t>
      </w:r>
    </w:p>
    <w:p w:rsidR="0062577F" w:rsidRDefault="0062577F" w:rsidP="0062577F">
      <w:pPr>
        <w:pStyle w:val="Odlomakpopisa"/>
        <w:numPr>
          <w:ilvl w:val="0"/>
          <w:numId w:val="1"/>
        </w:numPr>
        <w:rPr>
          <w:sz w:val="44"/>
          <w:szCs w:val="44"/>
        </w:rPr>
      </w:pPr>
      <w:r w:rsidRPr="0062577F">
        <w:rPr>
          <w:sz w:val="44"/>
          <w:szCs w:val="44"/>
        </w:rPr>
        <w:t>CRTANJE, BOJANJE, MODELIRANJE- poticanje razvoja mašte, kreativnosti, pravilnog držanja olovke, preciznosti…</w:t>
      </w:r>
    </w:p>
    <w:p w:rsidR="0062577F" w:rsidRDefault="0062577F" w:rsidP="0062577F">
      <w:pPr>
        <w:pStyle w:val="Odlomakpopisa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lastRenderedPageBreak/>
        <w:t>VJEŽBE VIDNO-MOTORNE KOORDINACIJE- izrezivanje traka od papira, rezanje rubova kružnih oblika, bojanje do rubova, svakodnevne aktivnosti poput zakopčavanja, slaganja odjeće, igranje igara poput igre „</w:t>
      </w:r>
      <w:proofErr w:type="spellStart"/>
      <w:r>
        <w:rPr>
          <w:sz w:val="44"/>
          <w:szCs w:val="44"/>
        </w:rPr>
        <w:t>origami</w:t>
      </w:r>
      <w:proofErr w:type="spellEnd"/>
      <w:r>
        <w:rPr>
          <w:sz w:val="44"/>
          <w:szCs w:val="44"/>
        </w:rPr>
        <w:t>“</w:t>
      </w:r>
    </w:p>
    <w:p w:rsidR="0062577F" w:rsidRDefault="0062577F" w:rsidP="0062577F">
      <w:pPr>
        <w:pStyle w:val="Odlomakpopisa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IGRE ZA RAZVIJANJE PAŽNJE- </w:t>
      </w:r>
      <w:r>
        <w:rPr>
          <w:sz w:val="44"/>
          <w:szCs w:val="44"/>
        </w:rPr>
        <w:tab/>
      </w:r>
    </w:p>
    <w:p w:rsidR="0062577F" w:rsidRDefault="0062577F" w:rsidP="0062577F">
      <w:pPr>
        <w:pStyle w:val="Odlomakpopisa"/>
        <w:numPr>
          <w:ilvl w:val="1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dopuni riječ npr. MAMA…M-</w:t>
      </w:r>
      <w:proofErr w:type="spellStart"/>
      <w:r>
        <w:rPr>
          <w:sz w:val="44"/>
          <w:szCs w:val="44"/>
        </w:rPr>
        <w:t>M</w:t>
      </w:r>
      <w:proofErr w:type="spellEnd"/>
      <w:r>
        <w:rPr>
          <w:sz w:val="44"/>
          <w:szCs w:val="44"/>
        </w:rPr>
        <w:t xml:space="preserve">; RIBA…RI-…, rastavljanje riječi na slogove </w:t>
      </w:r>
      <w:proofErr w:type="spellStart"/>
      <w:r>
        <w:rPr>
          <w:sz w:val="44"/>
          <w:szCs w:val="44"/>
        </w:rPr>
        <w:t>npr</w:t>
      </w:r>
      <w:proofErr w:type="spellEnd"/>
      <w:r>
        <w:rPr>
          <w:sz w:val="44"/>
          <w:szCs w:val="44"/>
        </w:rPr>
        <w:t xml:space="preserve"> MA-JA, MI-RO</w:t>
      </w:r>
    </w:p>
    <w:p w:rsidR="0062577F" w:rsidRDefault="0062577F" w:rsidP="0062577F">
      <w:pPr>
        <w:pStyle w:val="Odlomakpopisa"/>
        <w:numPr>
          <w:ilvl w:val="1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prepoznaj po zvuku- tijekom šetnje djeci skrećite pozornost na zvukove koji vas okružuju. Osluškujte !</w:t>
      </w:r>
    </w:p>
    <w:p w:rsidR="0062577F" w:rsidRDefault="0062577F" w:rsidP="0062577F">
      <w:pPr>
        <w:pStyle w:val="Odlomakpopisa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IGRE ZA POTICANJE RAZVOJA MOĆI OPAŽANJA-  djeci postavljajte pitanja poput „Na kojoj razglednici ima više plave boje?“, „Na kojoj više ljudi, biljaka, životinja? Objasni!</w:t>
      </w:r>
      <w:r w:rsidR="00852349">
        <w:rPr>
          <w:sz w:val="44"/>
          <w:szCs w:val="44"/>
        </w:rPr>
        <w:t>“</w:t>
      </w:r>
    </w:p>
    <w:p w:rsidR="00852349" w:rsidRPr="00852349" w:rsidRDefault="00852349" w:rsidP="00852349">
      <w:pPr>
        <w:rPr>
          <w:sz w:val="44"/>
          <w:szCs w:val="44"/>
        </w:rPr>
      </w:pPr>
      <w:r>
        <w:rPr>
          <w:noProof/>
          <w:sz w:val="44"/>
          <w:szCs w:val="44"/>
          <w:lang w:eastAsia="hr-HR"/>
        </w:rPr>
        <w:drawing>
          <wp:inline distT="0" distB="0" distL="0" distR="0" wp14:anchorId="177F8482" wp14:editId="120B4074">
            <wp:extent cx="870438" cy="851818"/>
            <wp:effectExtent l="19050" t="0" r="25400" b="310515"/>
            <wp:docPr id="8" name="Slika 8" descr="C:\Users\mihaela &amp; željka\AppData\Local\Microsoft\Windows\Temporary Internet Files\Content.IE5\6ZW2GQSD\MP90044871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haela &amp; željka\AppData\Local\Microsoft\Windows\Temporary Internet Files\Content.IE5\6ZW2GQSD\MP900448712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63" cy="85595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eastAsia="hr-HR"/>
        </w:rPr>
        <w:drawing>
          <wp:inline distT="0" distB="0" distL="0" distR="0" wp14:anchorId="38EBD00B" wp14:editId="49990F29">
            <wp:extent cx="870438" cy="851818"/>
            <wp:effectExtent l="19050" t="0" r="25400" b="310515"/>
            <wp:docPr id="9" name="Slika 9" descr="C:\Users\mihaela &amp; željka\AppData\Local\Microsoft\Windows\Temporary Internet Files\Content.IE5\6ZW2GQSD\MP90044871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haela &amp; željka\AppData\Local\Microsoft\Windows\Temporary Internet Files\Content.IE5\6ZW2GQSD\MP900448712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63" cy="85595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eastAsia="hr-HR"/>
        </w:rPr>
        <w:drawing>
          <wp:inline distT="0" distB="0" distL="0" distR="0" wp14:anchorId="38EBD00B" wp14:editId="49990F29">
            <wp:extent cx="870438" cy="851818"/>
            <wp:effectExtent l="19050" t="0" r="25400" b="310515"/>
            <wp:docPr id="10" name="Slika 10" descr="C:\Users\mihaela &amp; željka\AppData\Local\Microsoft\Windows\Temporary Internet Files\Content.IE5\6ZW2GQSD\MP90044871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haela &amp; željka\AppData\Local\Microsoft\Windows\Temporary Internet Files\Content.IE5\6ZW2GQSD\MP900448712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63" cy="85595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eastAsia="hr-HR"/>
        </w:rPr>
        <w:drawing>
          <wp:inline distT="0" distB="0" distL="0" distR="0" wp14:anchorId="38EBD00B" wp14:editId="49990F29">
            <wp:extent cx="870438" cy="851818"/>
            <wp:effectExtent l="19050" t="0" r="25400" b="310515"/>
            <wp:docPr id="11" name="Slika 11" descr="C:\Users\mihaela &amp; željka\AppData\Local\Microsoft\Windows\Temporary Internet Files\Content.IE5\6ZW2GQSD\MP90044871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haela &amp; željka\AppData\Local\Microsoft\Windows\Temporary Internet Files\Content.IE5\6ZW2GQSD\MP900448712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63" cy="85595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eastAsia="hr-HR"/>
        </w:rPr>
        <w:drawing>
          <wp:inline distT="0" distB="0" distL="0" distR="0" wp14:anchorId="38EBD00B" wp14:editId="49990F29">
            <wp:extent cx="870438" cy="851818"/>
            <wp:effectExtent l="19050" t="0" r="25400" b="310515"/>
            <wp:docPr id="12" name="Slika 12" descr="C:\Users\mihaela &amp; željka\AppData\Local\Microsoft\Windows\Temporary Internet Files\Content.IE5\6ZW2GQSD\MP90044871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haela &amp; željka\AppData\Local\Microsoft\Windows\Temporary Internet Files\Content.IE5\6ZW2GQSD\MP900448712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63" cy="85595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2577F" w:rsidRPr="00852349" w:rsidRDefault="00852349" w:rsidP="00852349">
      <w:pPr>
        <w:pStyle w:val="Naslov"/>
        <w:rPr>
          <w:color w:val="auto"/>
        </w:rPr>
      </w:pPr>
      <w:r w:rsidRPr="00852349">
        <w:rPr>
          <w:color w:val="auto"/>
        </w:rPr>
        <w:lastRenderedPageBreak/>
        <w:t xml:space="preserve">Za roditelje </w:t>
      </w:r>
      <w:proofErr w:type="spellStart"/>
      <w:r w:rsidRPr="00852349">
        <w:rPr>
          <w:color w:val="auto"/>
        </w:rPr>
        <w:t>predškolaca</w:t>
      </w:r>
      <w:proofErr w:type="spellEnd"/>
      <w:r w:rsidRPr="00852349">
        <w:rPr>
          <w:color w:val="auto"/>
        </w:rPr>
        <w:t>….</w:t>
      </w:r>
    </w:p>
    <w:p w:rsidR="00852349" w:rsidRPr="00852349" w:rsidRDefault="00852349" w:rsidP="00852349">
      <w:pPr>
        <w:rPr>
          <w:b/>
          <w:sz w:val="44"/>
          <w:szCs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852349">
        <w:rPr>
          <w:b/>
          <w:sz w:val="44"/>
          <w:szCs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Koje su važne osobine, vještine i sposobnosti budućeg </w:t>
      </w:r>
      <w:proofErr w:type="spellStart"/>
      <w:r w:rsidRPr="00852349">
        <w:rPr>
          <w:b/>
          <w:sz w:val="44"/>
          <w:szCs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prvašića</w:t>
      </w:r>
      <w:proofErr w:type="spellEnd"/>
      <w:r w:rsidRPr="00852349">
        <w:rPr>
          <w:b/>
          <w:sz w:val="44"/>
          <w:szCs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?</w:t>
      </w:r>
    </w:p>
    <w:p w:rsidR="00852349" w:rsidRDefault="00852349" w:rsidP="00852349">
      <w:pPr>
        <w:pStyle w:val="Odlomakpopisa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Pozitivna slika o sebi</w:t>
      </w:r>
    </w:p>
    <w:p w:rsidR="00852349" w:rsidRDefault="00852349" w:rsidP="00852349">
      <w:pPr>
        <w:pStyle w:val="Odlomakpopisa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Zna se zauzeti za sebe</w:t>
      </w:r>
    </w:p>
    <w:p w:rsidR="00852349" w:rsidRDefault="00852349" w:rsidP="00852349">
      <w:pPr>
        <w:pStyle w:val="Odlomakpopisa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Zna rješavati probleme i sukobe</w:t>
      </w:r>
    </w:p>
    <w:p w:rsidR="00852349" w:rsidRDefault="00852349" w:rsidP="00852349">
      <w:pPr>
        <w:pStyle w:val="Odlomakpopisa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Ponosi se postignutim uspjehom</w:t>
      </w:r>
    </w:p>
    <w:p w:rsidR="00852349" w:rsidRDefault="00852349" w:rsidP="00852349">
      <w:pPr>
        <w:pStyle w:val="Odlomakpopisa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Podnosi neuspjeh</w:t>
      </w:r>
    </w:p>
    <w:p w:rsidR="00852349" w:rsidRDefault="00852349" w:rsidP="00852349">
      <w:pPr>
        <w:pStyle w:val="Odlomakpopisa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Pomaže i dijeli s drugima</w:t>
      </w:r>
    </w:p>
    <w:p w:rsidR="00852349" w:rsidRDefault="00852349" w:rsidP="00852349">
      <w:pPr>
        <w:pStyle w:val="Odlomakpopisa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Zna se dogovarati i pridržavati pravila</w:t>
      </w:r>
    </w:p>
    <w:p w:rsidR="00852349" w:rsidRDefault="00852349" w:rsidP="00852349">
      <w:pPr>
        <w:pStyle w:val="Odlomakpopisa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S upornošću završava što je započeo…</w:t>
      </w:r>
    </w:p>
    <w:p w:rsidR="00852349" w:rsidRDefault="00852349" w:rsidP="00852349">
      <w:pPr>
        <w:rPr>
          <w:sz w:val="44"/>
          <w:szCs w:val="44"/>
        </w:rPr>
      </w:pPr>
    </w:p>
    <w:p w:rsidR="00852349" w:rsidRDefault="00852349" w:rsidP="00852349">
      <w:pPr>
        <w:rPr>
          <w:sz w:val="44"/>
          <w:szCs w:val="44"/>
        </w:rPr>
      </w:pPr>
    </w:p>
    <w:p w:rsidR="00852349" w:rsidRDefault="00852349" w:rsidP="00852349">
      <w:pPr>
        <w:rPr>
          <w:sz w:val="44"/>
          <w:szCs w:val="44"/>
        </w:rPr>
      </w:pPr>
      <w:r>
        <w:rPr>
          <w:noProof/>
          <w:sz w:val="44"/>
          <w:szCs w:val="44"/>
          <w:lang w:eastAsia="hr-HR"/>
        </w:rPr>
        <w:drawing>
          <wp:inline distT="0" distB="0" distL="0" distR="0" wp14:anchorId="371FC512" wp14:editId="58D80D58">
            <wp:extent cx="1784985" cy="1687830"/>
            <wp:effectExtent l="0" t="0" r="5715" b="7620"/>
            <wp:docPr id="6" name="Slika 6" descr="C:\Users\mihaela &amp; željka\AppData\Local\Microsoft\Windows\Temporary Internet Files\Content.IE5\6RD45K15\MC9000566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haela &amp; željka\AppData\Local\Microsoft\Windows\Temporary Internet Files\Content.IE5\6RD45K15\MC90005668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349" w:rsidRDefault="00852349" w:rsidP="00852349">
      <w:pPr>
        <w:rPr>
          <w:sz w:val="44"/>
          <w:szCs w:val="44"/>
        </w:rPr>
      </w:pPr>
    </w:p>
    <w:p w:rsidR="00852349" w:rsidRDefault="00852349" w:rsidP="00852349">
      <w:pPr>
        <w:rPr>
          <w:sz w:val="44"/>
          <w:szCs w:val="44"/>
        </w:rPr>
      </w:pPr>
    </w:p>
    <w:p w:rsidR="00852349" w:rsidRPr="00852349" w:rsidRDefault="00852349" w:rsidP="00852349">
      <w:pPr>
        <w:pStyle w:val="Naslov"/>
        <w:rPr>
          <w:color w:val="auto"/>
        </w:rPr>
      </w:pPr>
      <w:r w:rsidRPr="00852349">
        <w:rPr>
          <w:color w:val="auto"/>
        </w:rPr>
        <w:lastRenderedPageBreak/>
        <w:t>GOVORNE IGRE</w:t>
      </w:r>
    </w:p>
    <w:p w:rsidR="00852349" w:rsidRDefault="00852349" w:rsidP="00852349">
      <w:pPr>
        <w:pStyle w:val="Odlomakpopisa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Što sve može biti crvene boje?</w:t>
      </w:r>
    </w:p>
    <w:p w:rsidR="00852349" w:rsidRDefault="00852349" w:rsidP="00852349">
      <w:pPr>
        <w:pStyle w:val="Odlomakpopisa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Što se sve nalazi u kupaonici?</w:t>
      </w:r>
    </w:p>
    <w:p w:rsidR="00852349" w:rsidRDefault="00852349" w:rsidP="00852349">
      <w:pPr>
        <w:pStyle w:val="Odlomakpopisa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Što sve u ovoj sobi počinje na glas….M, S,K…</w:t>
      </w:r>
    </w:p>
    <w:p w:rsidR="00852349" w:rsidRDefault="00852349" w:rsidP="00852349">
      <w:pPr>
        <w:pStyle w:val="Odlomakpopisa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Suprotnosti ( veliko-malo; dugo-kratko…)</w:t>
      </w:r>
    </w:p>
    <w:p w:rsidR="00852349" w:rsidRDefault="00852349" w:rsidP="00852349">
      <w:pPr>
        <w:pStyle w:val="Odlomakpopisa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Kada dolaziš u vrtić?</w:t>
      </w:r>
    </w:p>
    <w:p w:rsidR="00852349" w:rsidRDefault="00852349" w:rsidP="00852349">
      <w:pPr>
        <w:pStyle w:val="Odlomakpopisa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Kada idemo spavati?</w:t>
      </w:r>
    </w:p>
    <w:p w:rsidR="00852349" w:rsidRDefault="00852349" w:rsidP="00852349">
      <w:pPr>
        <w:pStyle w:val="Odlomakpopisa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Stavi škare ispred/iza olovke</w:t>
      </w:r>
    </w:p>
    <w:p w:rsidR="00852349" w:rsidRDefault="00852349" w:rsidP="00852349">
      <w:pPr>
        <w:pStyle w:val="Odlomakpopisa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Pronađi rimu- kruh-majmun-duh</w:t>
      </w:r>
    </w:p>
    <w:p w:rsidR="00852349" w:rsidRDefault="00852349" w:rsidP="00852349">
      <w:pPr>
        <w:pStyle w:val="Odlomakpopisa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Sastavi priču prema nizu slika</w:t>
      </w:r>
    </w:p>
    <w:p w:rsidR="00852349" w:rsidRDefault="00852349" w:rsidP="00852349">
      <w:pPr>
        <w:pStyle w:val="Odlomakpopisa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Dotakni lijevom rukom desno uho, desnom rukom lijevo koljeno…</w:t>
      </w:r>
    </w:p>
    <w:p w:rsidR="00852349" w:rsidRDefault="00852349" w:rsidP="00852349">
      <w:pPr>
        <w:pStyle w:val="Odlomakpopisa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Govori glasno- tiho; brzo-sporo</w:t>
      </w:r>
    </w:p>
    <w:p w:rsidR="00852349" w:rsidRDefault="00852349" w:rsidP="00852349">
      <w:pPr>
        <w:pStyle w:val="Odlomakpopisa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Zatvori oči i reci koje zvukove čuješ</w:t>
      </w:r>
    </w:p>
    <w:p w:rsidR="00852349" w:rsidRDefault="00852349" w:rsidP="00852349">
      <w:pPr>
        <w:pStyle w:val="Odlomakpopisa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Koju riječ čuješ kada kažem M-A-Č-K-A</w:t>
      </w:r>
    </w:p>
    <w:p w:rsidR="00852349" w:rsidRDefault="00852349" w:rsidP="00852349">
      <w:pPr>
        <w:pStyle w:val="Odlomakpopisa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Koje glasove čuješ u riječi MAČKA</w:t>
      </w:r>
    </w:p>
    <w:p w:rsidR="00852349" w:rsidRDefault="00852349" w:rsidP="00852349">
      <w:pPr>
        <w:pStyle w:val="Odlomakpopisa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Prepričaj priču</w:t>
      </w:r>
    </w:p>
    <w:p w:rsidR="0061499D" w:rsidRDefault="00852349" w:rsidP="00852349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noProof/>
          <w:sz w:val="44"/>
          <w:szCs w:val="44"/>
          <w:lang w:eastAsia="hr-HR"/>
        </w:rPr>
        <w:drawing>
          <wp:inline distT="0" distB="0" distL="0" distR="0">
            <wp:extent cx="1338691" cy="923192"/>
            <wp:effectExtent l="19050" t="0" r="13970" b="315595"/>
            <wp:docPr id="3" name="Slika 3" descr="C:\Users\mihaela &amp; željka\AppData\Local\Microsoft\Windows\Temporary Internet Files\Content.IE5\6ZW2GQSD\MP90044871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haela &amp; željka\AppData\Local\Microsoft\Windows\Temporary Internet Files\Content.IE5\6ZW2GQSD\MP900448712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189" cy="9276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eastAsia="hr-HR"/>
        </w:rPr>
        <w:drawing>
          <wp:inline distT="0" distB="0" distL="0" distR="0" wp14:anchorId="177F8482" wp14:editId="120B4074">
            <wp:extent cx="1338691" cy="879231"/>
            <wp:effectExtent l="19050" t="0" r="13970" b="302260"/>
            <wp:docPr id="4" name="Slika 4" descr="C:\Users\mihaela &amp; željka\AppData\Local\Microsoft\Windows\Temporary Internet Files\Content.IE5\6ZW2GQSD\MP90044871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haela &amp; željka\AppData\Local\Microsoft\Windows\Temporary Internet Files\Content.IE5\6ZW2GQSD\MP900448712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189" cy="88349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eastAsia="hr-HR"/>
        </w:rPr>
        <w:drawing>
          <wp:inline distT="0" distB="0" distL="0" distR="0" wp14:anchorId="177F8482" wp14:editId="120B4074">
            <wp:extent cx="1338691" cy="756139"/>
            <wp:effectExtent l="19050" t="0" r="13970" b="273050"/>
            <wp:docPr id="5" name="Slika 5" descr="C:\Users\mihaela &amp; željka\AppData\Local\Microsoft\Windows\Temporary Internet Files\Content.IE5\6ZW2GQSD\MP90044871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haela &amp; željka\AppData\Local\Microsoft\Windows\Temporary Internet Files\Content.IE5\6ZW2GQSD\MP900448712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189" cy="75980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2349" w:rsidRPr="0061499D" w:rsidRDefault="0061499D" w:rsidP="00852349">
      <w:pPr>
        <w:pStyle w:val="Odlomakpopisa"/>
        <w:numPr>
          <w:ilvl w:val="0"/>
          <w:numId w:val="3"/>
        </w:numPr>
        <w:rPr>
          <w:sz w:val="32"/>
          <w:szCs w:val="32"/>
        </w:rPr>
      </w:pPr>
      <w:r w:rsidRPr="0061499D">
        <w:rPr>
          <w:sz w:val="32"/>
          <w:szCs w:val="32"/>
        </w:rPr>
        <w:t xml:space="preserve">Pripremila pedagoginja Mihaela Čunčić, </w:t>
      </w:r>
      <w:proofErr w:type="spellStart"/>
      <w:r w:rsidRPr="0061499D">
        <w:rPr>
          <w:sz w:val="32"/>
          <w:szCs w:val="32"/>
        </w:rPr>
        <w:t>prof</w:t>
      </w:r>
      <w:proofErr w:type="spellEnd"/>
    </w:p>
    <w:sectPr w:rsidR="00852349" w:rsidRPr="0061499D" w:rsidSect="0085234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642A"/>
    <w:multiLevelType w:val="hybridMultilevel"/>
    <w:tmpl w:val="BDE208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6061F"/>
    <w:multiLevelType w:val="hybridMultilevel"/>
    <w:tmpl w:val="B64044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E2C4C"/>
    <w:multiLevelType w:val="hybridMultilevel"/>
    <w:tmpl w:val="50949D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7F"/>
    <w:rsid w:val="001319C4"/>
    <w:rsid w:val="00216A70"/>
    <w:rsid w:val="0061499D"/>
    <w:rsid w:val="0062577F"/>
    <w:rsid w:val="0085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6257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25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62577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5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2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6257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25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62577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5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2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370B8-C4D2-4DC2-AE5D-7D8E6D96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&amp; željka</dc:creator>
  <cp:lastModifiedBy>mihaela &amp; željka</cp:lastModifiedBy>
  <cp:revision>2</cp:revision>
  <dcterms:created xsi:type="dcterms:W3CDTF">2013-01-31T10:03:00Z</dcterms:created>
  <dcterms:modified xsi:type="dcterms:W3CDTF">2013-01-31T10:03:00Z</dcterms:modified>
</cp:coreProperties>
</file>