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9DE" w:rsidRDefault="000059DE" w:rsidP="00FA5639">
      <w:pPr>
        <w:jc w:val="center"/>
        <w:rPr>
          <w:rFonts w:ascii="Calibri" w:hAnsi="Calibri" w:cs="Calibri"/>
          <w:b/>
          <w:sz w:val="32"/>
        </w:rPr>
      </w:pPr>
    </w:p>
    <w:p w:rsidR="00FA5639" w:rsidRDefault="00FA5639" w:rsidP="000059DE">
      <w:pPr>
        <w:jc w:val="center"/>
        <w:rPr>
          <w:rFonts w:ascii="Calibri" w:hAnsi="Calibri" w:cs="Calibri"/>
          <w:sz w:val="22"/>
          <w:szCs w:val="22"/>
        </w:rPr>
      </w:pPr>
      <w:r w:rsidRPr="00F61634">
        <w:rPr>
          <w:rFonts w:ascii="Calibri" w:hAnsi="Calibri" w:cs="Calibri"/>
          <w:b/>
          <w:sz w:val="32"/>
        </w:rPr>
        <w:t>Pri</w:t>
      </w:r>
      <w:r w:rsidR="00542F92">
        <w:rPr>
          <w:rFonts w:ascii="Calibri" w:hAnsi="Calibri" w:cs="Calibri"/>
          <w:b/>
          <w:sz w:val="32"/>
        </w:rPr>
        <w:t>jav</w:t>
      </w:r>
      <w:r w:rsidRPr="00F61634">
        <w:rPr>
          <w:rFonts w:ascii="Calibri" w:hAnsi="Calibri" w:cs="Calibri"/>
          <w:b/>
          <w:sz w:val="32"/>
        </w:rPr>
        <w:t>nica</w:t>
      </w:r>
      <w:r w:rsidR="00485828">
        <w:rPr>
          <w:rFonts w:ascii="Calibri" w:hAnsi="Calibri" w:cs="Calibri"/>
          <w:b/>
          <w:sz w:val="32"/>
        </w:rPr>
        <w:t xml:space="preserve"> za učlanjenje </w:t>
      </w:r>
      <w:r w:rsidR="000059DE">
        <w:rPr>
          <w:rFonts w:ascii="Calibri" w:hAnsi="Calibri" w:cs="Calibri"/>
          <w:b/>
          <w:sz w:val="32"/>
        </w:rPr>
        <w:t xml:space="preserve">fizičkih osoba </w:t>
      </w:r>
      <w:r w:rsidR="00485828">
        <w:rPr>
          <w:rFonts w:ascii="Calibri" w:hAnsi="Calibri" w:cs="Calibri"/>
          <w:b/>
          <w:sz w:val="32"/>
        </w:rPr>
        <w:t>u</w:t>
      </w:r>
      <w:r w:rsidRPr="00F61634">
        <w:rPr>
          <w:rFonts w:ascii="Calibri" w:hAnsi="Calibri" w:cs="Calibri"/>
          <w:b/>
          <w:sz w:val="32"/>
        </w:rPr>
        <w:t xml:space="preserve"> Hrvatsk</w:t>
      </w:r>
      <w:r w:rsidR="00485828">
        <w:rPr>
          <w:rFonts w:ascii="Calibri" w:hAnsi="Calibri" w:cs="Calibri"/>
          <w:b/>
          <w:sz w:val="32"/>
        </w:rPr>
        <w:t>i</w:t>
      </w:r>
      <w:r w:rsidR="00ED6CE8" w:rsidRPr="00F61634">
        <w:rPr>
          <w:rFonts w:ascii="Calibri" w:hAnsi="Calibri" w:cs="Calibri"/>
          <w:b/>
          <w:sz w:val="32"/>
        </w:rPr>
        <w:t xml:space="preserve"> </w:t>
      </w:r>
      <w:r w:rsidRPr="00F61634">
        <w:rPr>
          <w:rFonts w:ascii="Calibri" w:hAnsi="Calibri" w:cs="Calibri"/>
          <w:b/>
          <w:sz w:val="32"/>
        </w:rPr>
        <w:t xml:space="preserve">sabor kulture </w:t>
      </w:r>
      <w:r w:rsidR="00F61634">
        <w:rPr>
          <w:rFonts w:ascii="Calibri" w:hAnsi="Calibri" w:cs="Calibri"/>
          <w:b/>
          <w:sz w:val="32"/>
        </w:rPr>
        <w:br/>
      </w:r>
    </w:p>
    <w:p w:rsidR="00FA5639" w:rsidRPr="00FA5639" w:rsidRDefault="00FA5639" w:rsidP="00FA5639">
      <w:pPr>
        <w:rPr>
          <w:rFonts w:ascii="Calibri" w:hAnsi="Calibri" w:cs="Calibri"/>
          <w:sz w:val="22"/>
          <w:szCs w:val="22"/>
        </w:rPr>
      </w:pPr>
    </w:p>
    <w:tbl>
      <w:tblPr>
        <w:tblStyle w:val="Reetkatablice"/>
        <w:tblW w:w="5000" w:type="pct"/>
        <w:tblLook w:val="04A0" w:firstRow="1" w:lastRow="0" w:firstColumn="1" w:lastColumn="0" w:noHBand="0" w:noVBand="1"/>
      </w:tblPr>
      <w:tblGrid>
        <w:gridCol w:w="1846"/>
        <w:gridCol w:w="325"/>
        <w:gridCol w:w="325"/>
        <w:gridCol w:w="325"/>
        <w:gridCol w:w="327"/>
        <w:gridCol w:w="327"/>
        <w:gridCol w:w="327"/>
        <w:gridCol w:w="327"/>
        <w:gridCol w:w="327"/>
        <w:gridCol w:w="327"/>
        <w:gridCol w:w="327"/>
        <w:gridCol w:w="327"/>
        <w:gridCol w:w="1998"/>
        <w:gridCol w:w="930"/>
        <w:gridCol w:w="921"/>
      </w:tblGrid>
      <w:tr w:rsidR="008A4D50" w:rsidTr="00317541">
        <w:tc>
          <w:tcPr>
            <w:tcW w:w="994" w:type="pct"/>
            <w:vAlign w:val="center"/>
          </w:tcPr>
          <w:p w:rsidR="00507A2E" w:rsidRPr="00317541" w:rsidRDefault="00507A2E" w:rsidP="00317541">
            <w:pPr>
              <w:rPr>
                <w:rFonts w:ascii="Calibri" w:hAnsi="Calibri" w:cs="Calibri"/>
                <w:sz w:val="22"/>
                <w:szCs w:val="22"/>
              </w:rPr>
            </w:pPr>
            <w:r w:rsidRPr="00317541">
              <w:rPr>
                <w:rFonts w:ascii="Calibri" w:hAnsi="Calibri" w:cs="Calibri"/>
                <w:sz w:val="22"/>
                <w:szCs w:val="22"/>
              </w:rPr>
              <w:t>Ime i prezime:</w:t>
            </w:r>
          </w:p>
        </w:tc>
        <w:tc>
          <w:tcPr>
            <w:tcW w:w="1929" w:type="pct"/>
            <w:gridSpan w:val="11"/>
            <w:vAlign w:val="center"/>
          </w:tcPr>
          <w:p w:rsidR="00507A2E" w:rsidRDefault="00507A2E" w:rsidP="00FA5639">
            <w:pPr>
              <w:rPr>
                <w:rFonts w:ascii="Calibri" w:hAnsi="Calibri" w:cs="Calibri"/>
                <w:sz w:val="22"/>
                <w:szCs w:val="22"/>
              </w:rPr>
            </w:pPr>
          </w:p>
        </w:tc>
        <w:tc>
          <w:tcPr>
            <w:tcW w:w="1076" w:type="pct"/>
            <w:tcBorders>
              <w:bottom w:val="single" w:sz="4" w:space="0" w:color="auto"/>
            </w:tcBorders>
          </w:tcPr>
          <w:p w:rsidR="00C568C5" w:rsidRPr="00DB29A7" w:rsidRDefault="00861102" w:rsidP="00317541">
            <w:pPr>
              <w:rPr>
                <w:rFonts w:ascii="Calibri" w:hAnsi="Calibri" w:cs="Calibri"/>
                <w:sz w:val="21"/>
                <w:szCs w:val="21"/>
              </w:rPr>
            </w:pPr>
            <w:r>
              <w:rPr>
                <w:rFonts w:ascii="Calibri" w:hAnsi="Calibri" w:cs="Calibri"/>
                <w:sz w:val="21"/>
                <w:szCs w:val="21"/>
              </w:rPr>
              <w:t>Jeste li član/</w:t>
            </w:r>
            <w:proofErr w:type="spellStart"/>
            <w:r>
              <w:rPr>
                <w:rFonts w:ascii="Calibri" w:hAnsi="Calibri" w:cs="Calibri"/>
                <w:sz w:val="21"/>
                <w:szCs w:val="21"/>
              </w:rPr>
              <w:t>ica</w:t>
            </w:r>
            <w:proofErr w:type="spellEnd"/>
          </w:p>
          <w:p w:rsidR="00507A2E" w:rsidRPr="00317541" w:rsidRDefault="00C568C5" w:rsidP="004E14F0">
            <w:pPr>
              <w:rPr>
                <w:rFonts w:ascii="Calibri" w:hAnsi="Calibri" w:cs="Calibri"/>
                <w:sz w:val="22"/>
                <w:szCs w:val="22"/>
              </w:rPr>
            </w:pPr>
            <w:r w:rsidRPr="00DB29A7">
              <w:rPr>
                <w:rFonts w:ascii="Calibri" w:hAnsi="Calibri" w:cs="Calibri"/>
                <w:sz w:val="21"/>
                <w:szCs w:val="21"/>
              </w:rPr>
              <w:t xml:space="preserve">neke </w:t>
            </w:r>
            <w:r w:rsidR="00DB29A7" w:rsidRPr="00DB29A7">
              <w:rPr>
                <w:rFonts w:ascii="Calibri" w:hAnsi="Calibri" w:cs="Calibri"/>
                <w:sz w:val="21"/>
                <w:szCs w:val="21"/>
              </w:rPr>
              <w:t xml:space="preserve">kulturno-umjetničke </w:t>
            </w:r>
            <w:r w:rsidR="00507A2E" w:rsidRPr="00DB29A7">
              <w:rPr>
                <w:rFonts w:ascii="Calibri" w:hAnsi="Calibri" w:cs="Calibri"/>
                <w:sz w:val="21"/>
                <w:szCs w:val="21"/>
              </w:rPr>
              <w:t>udruge</w:t>
            </w:r>
            <w:r w:rsidR="004E14F0">
              <w:rPr>
                <w:rFonts w:ascii="Calibri" w:hAnsi="Calibri" w:cs="Calibri"/>
                <w:sz w:val="21"/>
                <w:szCs w:val="21"/>
              </w:rPr>
              <w:t>?</w:t>
            </w:r>
          </w:p>
        </w:tc>
        <w:tc>
          <w:tcPr>
            <w:tcW w:w="501" w:type="pct"/>
            <w:vAlign w:val="center"/>
          </w:tcPr>
          <w:p w:rsidR="00507A2E" w:rsidRPr="00CD1B38" w:rsidRDefault="004800AD" w:rsidP="00507A2E">
            <w:pPr>
              <w:jc w:val="center"/>
              <w:rPr>
                <w:rFonts w:ascii="Calibri" w:hAnsi="Calibri" w:cs="Calibri"/>
                <w:sz w:val="22"/>
                <w:szCs w:val="22"/>
              </w:rPr>
            </w:pPr>
            <w:sdt>
              <w:sdtPr>
                <w:rPr>
                  <w:rFonts w:ascii="Calibri" w:hAnsi="Calibri" w:cs="Calibri"/>
                  <w:sz w:val="22"/>
                  <w:szCs w:val="22"/>
                </w:rPr>
                <w:id w:val="-673029556"/>
                <w14:checkbox>
                  <w14:checked w14:val="0"/>
                  <w14:checkedState w14:val="2612" w14:font="MS Gothic"/>
                  <w14:uncheckedState w14:val="2610" w14:font="MS Gothic"/>
                </w14:checkbox>
              </w:sdtPr>
              <w:sdtEndPr/>
              <w:sdtContent>
                <w:r w:rsidR="00603085">
                  <w:rPr>
                    <w:rFonts w:ascii="MS Gothic" w:eastAsia="MS Gothic" w:hAnsi="MS Gothic" w:cs="Calibri" w:hint="eastAsia"/>
                    <w:sz w:val="22"/>
                    <w:szCs w:val="22"/>
                  </w:rPr>
                  <w:t>☐</w:t>
                </w:r>
              </w:sdtContent>
            </w:sdt>
            <w:r w:rsidR="00507A2E" w:rsidRPr="00CD1B38">
              <w:rPr>
                <w:rFonts w:ascii="Calibri" w:hAnsi="Calibri" w:cs="Calibri"/>
                <w:sz w:val="22"/>
                <w:szCs w:val="22"/>
              </w:rPr>
              <w:t>DA</w:t>
            </w:r>
          </w:p>
        </w:tc>
        <w:tc>
          <w:tcPr>
            <w:tcW w:w="500" w:type="pct"/>
            <w:vAlign w:val="center"/>
          </w:tcPr>
          <w:p w:rsidR="00507A2E" w:rsidRDefault="004800AD" w:rsidP="00507A2E">
            <w:pPr>
              <w:jc w:val="center"/>
              <w:rPr>
                <w:rFonts w:ascii="Calibri" w:hAnsi="Calibri" w:cs="Calibri"/>
                <w:sz w:val="22"/>
                <w:szCs w:val="22"/>
              </w:rPr>
            </w:pPr>
            <w:sdt>
              <w:sdtPr>
                <w:rPr>
                  <w:rFonts w:ascii="Calibri" w:hAnsi="Calibri" w:cs="Calibri"/>
                  <w:sz w:val="22"/>
                  <w:szCs w:val="22"/>
                </w:rPr>
                <w:id w:val="1652483517"/>
                <w14:checkbox>
                  <w14:checked w14:val="0"/>
                  <w14:checkedState w14:val="2612" w14:font="MS Gothic"/>
                  <w14:uncheckedState w14:val="2610" w14:font="MS Gothic"/>
                </w14:checkbox>
              </w:sdtPr>
              <w:sdtEndPr/>
              <w:sdtContent>
                <w:r w:rsidR="00603085">
                  <w:rPr>
                    <w:rFonts w:ascii="MS Gothic" w:eastAsia="MS Gothic" w:hAnsi="MS Gothic" w:cs="Calibri" w:hint="eastAsia"/>
                    <w:sz w:val="22"/>
                    <w:szCs w:val="22"/>
                  </w:rPr>
                  <w:t>☐</w:t>
                </w:r>
              </w:sdtContent>
            </w:sdt>
            <w:r w:rsidR="00507A2E">
              <w:rPr>
                <w:rFonts w:ascii="Calibri" w:hAnsi="Calibri" w:cs="Calibri"/>
                <w:sz w:val="22"/>
                <w:szCs w:val="22"/>
              </w:rPr>
              <w:t>NE</w:t>
            </w:r>
          </w:p>
        </w:tc>
      </w:tr>
      <w:tr w:rsidR="008A4D50" w:rsidTr="00317541">
        <w:tc>
          <w:tcPr>
            <w:tcW w:w="994" w:type="pct"/>
            <w:vAlign w:val="center"/>
          </w:tcPr>
          <w:p w:rsidR="000C3EFF" w:rsidRPr="00317541" w:rsidRDefault="000C3EFF" w:rsidP="00317541">
            <w:pPr>
              <w:rPr>
                <w:rFonts w:ascii="Calibri" w:hAnsi="Calibri" w:cs="Calibri"/>
                <w:sz w:val="22"/>
                <w:szCs w:val="22"/>
              </w:rPr>
            </w:pPr>
            <w:r w:rsidRPr="00317541">
              <w:rPr>
                <w:rFonts w:ascii="Calibri" w:hAnsi="Calibri" w:cs="Calibri"/>
                <w:sz w:val="22"/>
                <w:szCs w:val="22"/>
              </w:rPr>
              <w:t xml:space="preserve">Adresa </w:t>
            </w:r>
          </w:p>
          <w:p w:rsidR="00507A2E" w:rsidRPr="00317541" w:rsidRDefault="000C3EFF" w:rsidP="00317541">
            <w:pPr>
              <w:rPr>
                <w:rFonts w:ascii="Calibri" w:hAnsi="Calibri" w:cs="Calibri"/>
                <w:sz w:val="22"/>
                <w:szCs w:val="22"/>
              </w:rPr>
            </w:pPr>
            <w:r w:rsidRPr="00317541">
              <w:rPr>
                <w:rFonts w:ascii="Calibri" w:hAnsi="Calibri" w:cs="Calibri"/>
                <w:sz w:val="22"/>
                <w:szCs w:val="22"/>
              </w:rPr>
              <w:t>(uli</w:t>
            </w:r>
            <w:r w:rsidR="004E14F0">
              <w:rPr>
                <w:rFonts w:ascii="Calibri" w:hAnsi="Calibri" w:cs="Calibri"/>
                <w:sz w:val="22"/>
                <w:szCs w:val="22"/>
              </w:rPr>
              <w:t xml:space="preserve">ca, kućni broj, poštanski broj i </w:t>
            </w:r>
            <w:r w:rsidRPr="00317541">
              <w:rPr>
                <w:rFonts w:ascii="Calibri" w:hAnsi="Calibri" w:cs="Calibri"/>
                <w:sz w:val="22"/>
                <w:szCs w:val="22"/>
              </w:rPr>
              <w:t>mjesto)</w:t>
            </w:r>
          </w:p>
        </w:tc>
        <w:tc>
          <w:tcPr>
            <w:tcW w:w="1929" w:type="pct"/>
            <w:gridSpan w:val="11"/>
            <w:tcBorders>
              <w:bottom w:val="single" w:sz="4" w:space="0" w:color="auto"/>
            </w:tcBorders>
            <w:vAlign w:val="center"/>
          </w:tcPr>
          <w:p w:rsidR="000C3EFF" w:rsidRDefault="000C3EFF" w:rsidP="00FA5639">
            <w:pPr>
              <w:rPr>
                <w:rFonts w:ascii="Calibri" w:hAnsi="Calibri" w:cs="Calibri"/>
                <w:sz w:val="22"/>
                <w:szCs w:val="22"/>
              </w:rPr>
            </w:pPr>
          </w:p>
        </w:tc>
        <w:tc>
          <w:tcPr>
            <w:tcW w:w="1076" w:type="pct"/>
            <w:vMerge w:val="restart"/>
            <w:shd w:val="clear" w:color="auto" w:fill="auto"/>
            <w:vAlign w:val="center"/>
          </w:tcPr>
          <w:p w:rsidR="00507A2E" w:rsidRPr="00317541" w:rsidRDefault="00507A2E" w:rsidP="00317541">
            <w:pPr>
              <w:rPr>
                <w:rFonts w:ascii="Calibri" w:hAnsi="Calibri" w:cs="Calibri"/>
                <w:sz w:val="22"/>
                <w:szCs w:val="22"/>
              </w:rPr>
            </w:pPr>
            <w:r w:rsidRPr="00317541">
              <w:rPr>
                <w:rFonts w:ascii="Calibri" w:hAnsi="Calibri" w:cs="Calibri"/>
                <w:sz w:val="22"/>
                <w:szCs w:val="22"/>
              </w:rPr>
              <w:t xml:space="preserve">Ukoliko je odgovor DA, </w:t>
            </w:r>
            <w:r w:rsidR="00317541" w:rsidRPr="00317541">
              <w:rPr>
                <w:rFonts w:ascii="Calibri" w:hAnsi="Calibri" w:cs="Calibri"/>
                <w:sz w:val="22"/>
                <w:szCs w:val="22"/>
              </w:rPr>
              <w:t>molimo da navedete naziv udruge/a.</w:t>
            </w:r>
          </w:p>
        </w:tc>
        <w:tc>
          <w:tcPr>
            <w:tcW w:w="1001" w:type="pct"/>
            <w:gridSpan w:val="2"/>
            <w:vMerge w:val="restart"/>
          </w:tcPr>
          <w:p w:rsidR="00507A2E" w:rsidRDefault="00507A2E" w:rsidP="00FA5639">
            <w:pPr>
              <w:rPr>
                <w:rFonts w:ascii="Calibri" w:hAnsi="Calibri" w:cs="Calibri"/>
                <w:sz w:val="22"/>
                <w:szCs w:val="22"/>
              </w:rPr>
            </w:pPr>
          </w:p>
        </w:tc>
      </w:tr>
      <w:tr w:rsidR="008A4D50" w:rsidTr="00317541">
        <w:tc>
          <w:tcPr>
            <w:tcW w:w="994" w:type="pct"/>
            <w:tcBorders>
              <w:bottom w:val="single" w:sz="4" w:space="0" w:color="auto"/>
            </w:tcBorders>
            <w:shd w:val="clear" w:color="auto" w:fill="auto"/>
            <w:vAlign w:val="center"/>
          </w:tcPr>
          <w:p w:rsidR="00507A2E" w:rsidRPr="00317541" w:rsidRDefault="00507A2E" w:rsidP="00317541">
            <w:pPr>
              <w:rPr>
                <w:rFonts w:ascii="Calibri" w:hAnsi="Calibri" w:cs="Calibri"/>
                <w:sz w:val="22"/>
                <w:szCs w:val="22"/>
              </w:rPr>
            </w:pPr>
            <w:r w:rsidRPr="00317541">
              <w:rPr>
                <w:rFonts w:ascii="Calibri" w:hAnsi="Calibri" w:cs="Calibri"/>
                <w:sz w:val="22"/>
                <w:szCs w:val="22"/>
              </w:rPr>
              <w:t>Datum rođenja:</w:t>
            </w:r>
          </w:p>
        </w:tc>
        <w:tc>
          <w:tcPr>
            <w:tcW w:w="1929" w:type="pct"/>
            <w:gridSpan w:val="11"/>
            <w:tcBorders>
              <w:bottom w:val="single" w:sz="4" w:space="0" w:color="auto"/>
            </w:tcBorders>
            <w:vAlign w:val="center"/>
          </w:tcPr>
          <w:p w:rsidR="00507A2E" w:rsidRDefault="00507A2E" w:rsidP="00FA5639">
            <w:pPr>
              <w:rPr>
                <w:rFonts w:ascii="Calibri" w:hAnsi="Calibri" w:cs="Calibri"/>
                <w:sz w:val="22"/>
                <w:szCs w:val="22"/>
              </w:rPr>
            </w:pPr>
          </w:p>
        </w:tc>
        <w:tc>
          <w:tcPr>
            <w:tcW w:w="1076" w:type="pct"/>
            <w:vMerge/>
            <w:shd w:val="clear" w:color="auto" w:fill="auto"/>
          </w:tcPr>
          <w:p w:rsidR="00507A2E" w:rsidRDefault="00507A2E" w:rsidP="00ED6CE8">
            <w:pPr>
              <w:jc w:val="center"/>
              <w:rPr>
                <w:rFonts w:ascii="Calibri" w:hAnsi="Calibri" w:cs="Calibri"/>
                <w:sz w:val="22"/>
                <w:szCs w:val="22"/>
              </w:rPr>
            </w:pPr>
          </w:p>
        </w:tc>
        <w:tc>
          <w:tcPr>
            <w:tcW w:w="1001" w:type="pct"/>
            <w:gridSpan w:val="2"/>
            <w:vMerge/>
          </w:tcPr>
          <w:p w:rsidR="00507A2E" w:rsidRDefault="00507A2E" w:rsidP="00FA5639">
            <w:pPr>
              <w:rPr>
                <w:rFonts w:ascii="Calibri" w:hAnsi="Calibri" w:cs="Calibri"/>
                <w:sz w:val="22"/>
                <w:szCs w:val="22"/>
              </w:rPr>
            </w:pPr>
          </w:p>
        </w:tc>
      </w:tr>
      <w:tr w:rsidR="008A4D50" w:rsidTr="00317541">
        <w:tc>
          <w:tcPr>
            <w:tcW w:w="994" w:type="pct"/>
            <w:tcBorders>
              <w:bottom w:val="single" w:sz="4" w:space="0" w:color="auto"/>
              <w:right w:val="single" w:sz="4" w:space="0" w:color="auto"/>
            </w:tcBorders>
            <w:vAlign w:val="center"/>
          </w:tcPr>
          <w:p w:rsidR="00072238" w:rsidRPr="00317541" w:rsidRDefault="00072238" w:rsidP="00317541">
            <w:pPr>
              <w:rPr>
                <w:rFonts w:ascii="Calibri" w:hAnsi="Calibri" w:cs="Calibri"/>
                <w:sz w:val="22"/>
                <w:szCs w:val="22"/>
              </w:rPr>
            </w:pPr>
            <w:r w:rsidRPr="00317541">
              <w:rPr>
                <w:rFonts w:ascii="Calibri" w:hAnsi="Calibri" w:cs="Calibri"/>
                <w:sz w:val="22"/>
                <w:szCs w:val="22"/>
              </w:rPr>
              <w:t>OIB:</w:t>
            </w:r>
          </w:p>
        </w:tc>
        <w:tc>
          <w:tcPr>
            <w:tcW w:w="175" w:type="pct"/>
            <w:tcBorders>
              <w:top w:val="single" w:sz="4" w:space="0" w:color="auto"/>
              <w:left w:val="single"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5"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5"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single" w:sz="4" w:space="0" w:color="auto"/>
            </w:tcBorders>
            <w:vAlign w:val="center"/>
          </w:tcPr>
          <w:p w:rsidR="00072238" w:rsidRDefault="00072238" w:rsidP="008A4D50">
            <w:pPr>
              <w:jc w:val="center"/>
              <w:rPr>
                <w:rFonts w:ascii="Calibri" w:hAnsi="Calibri" w:cs="Calibri"/>
                <w:sz w:val="22"/>
                <w:szCs w:val="22"/>
              </w:rPr>
            </w:pPr>
          </w:p>
        </w:tc>
        <w:tc>
          <w:tcPr>
            <w:tcW w:w="1076" w:type="pct"/>
            <w:vMerge/>
            <w:tcBorders>
              <w:left w:val="single" w:sz="4" w:space="0" w:color="auto"/>
            </w:tcBorders>
            <w:shd w:val="clear" w:color="auto" w:fill="auto"/>
          </w:tcPr>
          <w:p w:rsidR="00072238" w:rsidRDefault="00072238" w:rsidP="00ED6CE8">
            <w:pPr>
              <w:jc w:val="center"/>
              <w:rPr>
                <w:rFonts w:ascii="Calibri" w:hAnsi="Calibri" w:cs="Calibri"/>
                <w:sz w:val="22"/>
                <w:szCs w:val="22"/>
              </w:rPr>
            </w:pPr>
          </w:p>
        </w:tc>
        <w:tc>
          <w:tcPr>
            <w:tcW w:w="1001" w:type="pct"/>
            <w:gridSpan w:val="2"/>
            <w:vMerge/>
          </w:tcPr>
          <w:p w:rsidR="00072238" w:rsidRDefault="00072238" w:rsidP="00FA5639">
            <w:pPr>
              <w:rPr>
                <w:rFonts w:ascii="Calibri" w:hAnsi="Calibri" w:cs="Calibri"/>
                <w:sz w:val="22"/>
                <w:szCs w:val="22"/>
              </w:rPr>
            </w:pPr>
          </w:p>
        </w:tc>
      </w:tr>
      <w:tr w:rsidR="008A4D50" w:rsidTr="00317541">
        <w:tc>
          <w:tcPr>
            <w:tcW w:w="994" w:type="pct"/>
            <w:tcBorders>
              <w:top w:val="single" w:sz="4" w:space="0" w:color="auto"/>
            </w:tcBorders>
            <w:vAlign w:val="center"/>
          </w:tcPr>
          <w:p w:rsidR="00507A2E" w:rsidRPr="00317541" w:rsidRDefault="00507A2E" w:rsidP="00317541">
            <w:pPr>
              <w:rPr>
                <w:rFonts w:ascii="Calibri" w:hAnsi="Calibri" w:cs="Calibri"/>
                <w:sz w:val="22"/>
                <w:szCs w:val="22"/>
              </w:rPr>
            </w:pPr>
            <w:r w:rsidRPr="00317541">
              <w:rPr>
                <w:rFonts w:ascii="Calibri" w:hAnsi="Calibri" w:cs="Calibri"/>
                <w:sz w:val="22"/>
                <w:szCs w:val="22"/>
              </w:rPr>
              <w:t>E-mail adresa:</w:t>
            </w:r>
          </w:p>
        </w:tc>
        <w:tc>
          <w:tcPr>
            <w:tcW w:w="1929" w:type="pct"/>
            <w:gridSpan w:val="11"/>
            <w:tcBorders>
              <w:top w:val="single" w:sz="4" w:space="0" w:color="auto"/>
              <w:bottom w:val="single" w:sz="4" w:space="0" w:color="auto"/>
            </w:tcBorders>
            <w:vAlign w:val="center"/>
          </w:tcPr>
          <w:p w:rsidR="00507A2E" w:rsidRDefault="00507A2E" w:rsidP="00FA5639">
            <w:pPr>
              <w:rPr>
                <w:rFonts w:ascii="Calibri" w:hAnsi="Calibri" w:cs="Calibri"/>
                <w:sz w:val="22"/>
                <w:szCs w:val="22"/>
              </w:rPr>
            </w:pPr>
          </w:p>
        </w:tc>
        <w:tc>
          <w:tcPr>
            <w:tcW w:w="1076" w:type="pct"/>
            <w:vMerge/>
            <w:shd w:val="clear" w:color="auto" w:fill="auto"/>
          </w:tcPr>
          <w:p w:rsidR="00507A2E" w:rsidRDefault="00507A2E" w:rsidP="00ED6CE8">
            <w:pPr>
              <w:jc w:val="center"/>
              <w:rPr>
                <w:rFonts w:ascii="Calibri" w:hAnsi="Calibri" w:cs="Calibri"/>
                <w:sz w:val="22"/>
                <w:szCs w:val="22"/>
              </w:rPr>
            </w:pPr>
          </w:p>
        </w:tc>
        <w:tc>
          <w:tcPr>
            <w:tcW w:w="1001" w:type="pct"/>
            <w:gridSpan w:val="2"/>
            <w:vMerge/>
          </w:tcPr>
          <w:p w:rsidR="00507A2E" w:rsidRDefault="00507A2E" w:rsidP="00FA5639">
            <w:pPr>
              <w:rPr>
                <w:rFonts w:ascii="Calibri" w:hAnsi="Calibri" w:cs="Calibri"/>
                <w:sz w:val="22"/>
                <w:szCs w:val="22"/>
              </w:rPr>
            </w:pPr>
          </w:p>
        </w:tc>
      </w:tr>
      <w:tr w:rsidR="008A4D50" w:rsidTr="00317541">
        <w:tc>
          <w:tcPr>
            <w:tcW w:w="994" w:type="pct"/>
            <w:shd w:val="clear" w:color="auto" w:fill="auto"/>
            <w:vAlign w:val="center"/>
          </w:tcPr>
          <w:p w:rsidR="00507A2E" w:rsidRPr="00317541" w:rsidRDefault="00507A2E" w:rsidP="00317541">
            <w:pPr>
              <w:rPr>
                <w:rFonts w:ascii="Calibri" w:hAnsi="Calibri" w:cs="Calibri"/>
                <w:sz w:val="22"/>
                <w:szCs w:val="22"/>
              </w:rPr>
            </w:pPr>
            <w:r w:rsidRPr="00317541">
              <w:rPr>
                <w:rFonts w:ascii="Calibri" w:hAnsi="Calibri" w:cs="Calibri"/>
                <w:sz w:val="22"/>
                <w:szCs w:val="22"/>
              </w:rPr>
              <w:t>Broj mobitela:</w:t>
            </w:r>
          </w:p>
        </w:tc>
        <w:tc>
          <w:tcPr>
            <w:tcW w:w="1929" w:type="pct"/>
            <w:gridSpan w:val="11"/>
            <w:tcBorders>
              <w:top w:val="single" w:sz="4" w:space="0" w:color="auto"/>
            </w:tcBorders>
            <w:vAlign w:val="center"/>
          </w:tcPr>
          <w:p w:rsidR="00507A2E" w:rsidRDefault="00507A2E" w:rsidP="00FA5639">
            <w:pPr>
              <w:rPr>
                <w:rFonts w:ascii="Calibri" w:hAnsi="Calibri" w:cs="Calibri"/>
                <w:sz w:val="22"/>
                <w:szCs w:val="22"/>
              </w:rPr>
            </w:pPr>
          </w:p>
        </w:tc>
        <w:tc>
          <w:tcPr>
            <w:tcW w:w="1076" w:type="pct"/>
            <w:vMerge/>
            <w:shd w:val="clear" w:color="auto" w:fill="auto"/>
          </w:tcPr>
          <w:p w:rsidR="00507A2E" w:rsidRDefault="00507A2E" w:rsidP="00ED6CE8">
            <w:pPr>
              <w:jc w:val="center"/>
              <w:rPr>
                <w:rFonts w:ascii="Calibri" w:hAnsi="Calibri" w:cs="Calibri"/>
                <w:sz w:val="22"/>
                <w:szCs w:val="22"/>
              </w:rPr>
            </w:pPr>
          </w:p>
        </w:tc>
        <w:tc>
          <w:tcPr>
            <w:tcW w:w="1001" w:type="pct"/>
            <w:gridSpan w:val="2"/>
            <w:vMerge/>
          </w:tcPr>
          <w:p w:rsidR="00507A2E" w:rsidRDefault="00507A2E" w:rsidP="00FA5639">
            <w:pPr>
              <w:rPr>
                <w:rFonts w:ascii="Calibri" w:hAnsi="Calibri" w:cs="Calibri"/>
                <w:sz w:val="22"/>
                <w:szCs w:val="22"/>
              </w:rPr>
            </w:pPr>
          </w:p>
        </w:tc>
      </w:tr>
    </w:tbl>
    <w:p w:rsidR="00FA5639" w:rsidRPr="00ED6CE8" w:rsidRDefault="00ED6CE8" w:rsidP="00ED6CE8">
      <w:pPr>
        <w:jc w:val="right"/>
        <w:rPr>
          <w:rFonts w:ascii="Calibri" w:hAnsi="Calibri" w:cs="Calibri"/>
          <w:sz w:val="18"/>
          <w:szCs w:val="22"/>
        </w:rPr>
      </w:pPr>
      <w:r w:rsidRPr="00ED6CE8">
        <w:rPr>
          <w:rFonts w:ascii="Calibri" w:hAnsi="Calibri" w:cs="Calibri"/>
          <w:sz w:val="18"/>
          <w:szCs w:val="22"/>
        </w:rPr>
        <w:t xml:space="preserve">(obavezni podaci za učlanjenje, </w:t>
      </w:r>
      <w:r w:rsidR="00485828">
        <w:rPr>
          <w:rFonts w:ascii="Calibri" w:hAnsi="Calibri" w:cs="Calibri"/>
          <w:sz w:val="18"/>
          <w:szCs w:val="22"/>
        </w:rPr>
        <w:t>sukladno</w:t>
      </w:r>
      <w:r w:rsidRPr="00ED6CE8">
        <w:rPr>
          <w:rFonts w:ascii="Calibri" w:hAnsi="Calibri" w:cs="Calibri"/>
          <w:sz w:val="18"/>
          <w:szCs w:val="22"/>
        </w:rPr>
        <w:t xml:space="preserve"> članku 16. Statuta HSK-a)</w:t>
      </w:r>
    </w:p>
    <w:p w:rsidR="00ED6CE8" w:rsidRPr="00B122AB" w:rsidRDefault="00B122AB" w:rsidP="00ED6CE8">
      <w:pPr>
        <w:rPr>
          <w:rFonts w:ascii="Calibri" w:hAnsi="Calibri" w:cs="Calibri"/>
          <w:b/>
          <w:sz w:val="22"/>
          <w:szCs w:val="22"/>
        </w:rPr>
      </w:pPr>
      <w:r w:rsidRPr="00B122AB">
        <w:rPr>
          <w:rFonts w:ascii="Calibri" w:hAnsi="Calibri" w:cs="Calibri"/>
          <w:sz w:val="22"/>
          <w:szCs w:val="22"/>
        </w:rPr>
        <w:cr/>
      </w:r>
    </w:p>
    <w:p w:rsidR="00B122AB" w:rsidRDefault="00ED6CE8" w:rsidP="00485828">
      <w:pPr>
        <w:spacing w:line="360" w:lineRule="auto"/>
        <w:rPr>
          <w:rFonts w:ascii="Calibri" w:hAnsi="Calibri" w:cs="Calibri"/>
          <w:sz w:val="22"/>
          <w:szCs w:val="22"/>
        </w:rPr>
      </w:pPr>
      <w:r>
        <w:rPr>
          <w:rFonts w:ascii="Calibri" w:hAnsi="Calibri" w:cs="Calibri"/>
          <w:sz w:val="22"/>
          <w:szCs w:val="22"/>
        </w:rPr>
        <w:t xml:space="preserve">Ja </w:t>
      </w:r>
      <w:sdt>
        <w:sdtPr>
          <w:rPr>
            <w:rFonts w:ascii="Calibri" w:hAnsi="Calibri" w:cs="Calibri"/>
            <w:sz w:val="22"/>
            <w:szCs w:val="22"/>
          </w:rPr>
          <w:alias w:val="Vaše ime i prezime"/>
          <w:tag w:val="Vaše ime i prezime"/>
          <w:id w:val="-803919924"/>
          <w:text/>
        </w:sdtPr>
        <w:sdtEndPr/>
        <w:sdtContent>
          <w:r>
            <w:rPr>
              <w:rFonts w:ascii="Calibri" w:hAnsi="Calibri" w:cs="Calibri"/>
              <w:sz w:val="22"/>
              <w:szCs w:val="22"/>
            </w:rPr>
            <w:t>______________________</w:t>
          </w:r>
          <w:r w:rsidR="005E61CB">
            <w:rPr>
              <w:rFonts w:ascii="Calibri" w:hAnsi="Calibri" w:cs="Calibri"/>
              <w:sz w:val="22"/>
              <w:szCs w:val="22"/>
            </w:rPr>
            <w:t>_______</w:t>
          </w:r>
        </w:sdtContent>
      </w:sdt>
      <w:r>
        <w:rPr>
          <w:rFonts w:ascii="Calibri" w:hAnsi="Calibri" w:cs="Calibri"/>
          <w:sz w:val="22"/>
          <w:szCs w:val="22"/>
        </w:rPr>
        <w:t xml:space="preserve">, kao </w:t>
      </w:r>
      <w:r w:rsidR="00485828">
        <w:rPr>
          <w:rFonts w:ascii="Calibri" w:hAnsi="Calibri" w:cs="Calibri"/>
          <w:sz w:val="22"/>
          <w:szCs w:val="22"/>
        </w:rPr>
        <w:t xml:space="preserve">fizička osoba koja se bavi </w:t>
      </w:r>
      <w:sdt>
        <w:sdtPr>
          <w:rPr>
            <w:rFonts w:ascii="Calibri" w:hAnsi="Calibri" w:cs="Calibri"/>
            <w:sz w:val="22"/>
            <w:szCs w:val="22"/>
          </w:rPr>
          <w:id w:val="444745504"/>
          <w14:checkbox>
            <w14:checked w14:val="0"/>
            <w14:checkedState w14:val="2612" w14:font="MS Gothic"/>
            <w14:uncheckedState w14:val="2610" w14:font="MS Gothic"/>
          </w14:checkbox>
        </w:sdtPr>
        <w:sdtEndPr/>
        <w:sdtContent>
          <w:r w:rsidR="00861102">
            <w:rPr>
              <w:rFonts w:ascii="MS Gothic" w:eastAsia="MS Gothic" w:hAnsi="MS Gothic" w:cs="Calibri" w:hint="eastAsia"/>
              <w:sz w:val="22"/>
              <w:szCs w:val="22"/>
            </w:rPr>
            <w:t>☐</w:t>
          </w:r>
        </w:sdtContent>
      </w:sdt>
      <w:r w:rsidR="00485828">
        <w:rPr>
          <w:rFonts w:ascii="Calibri" w:hAnsi="Calibri" w:cs="Calibri"/>
          <w:sz w:val="22"/>
          <w:szCs w:val="22"/>
        </w:rPr>
        <w:t xml:space="preserve">književnim i/ili </w:t>
      </w:r>
      <w:sdt>
        <w:sdtPr>
          <w:rPr>
            <w:rFonts w:ascii="Calibri" w:hAnsi="Calibri" w:cs="Calibri"/>
            <w:sz w:val="22"/>
            <w:szCs w:val="22"/>
          </w:rPr>
          <w:id w:val="-559321421"/>
          <w14:checkbox>
            <w14:checked w14:val="0"/>
            <w14:checkedState w14:val="2612" w14:font="MS Gothic"/>
            <w14:uncheckedState w14:val="2610" w14:font="MS Gothic"/>
          </w14:checkbox>
        </w:sdtPr>
        <w:sdtEndPr/>
        <w:sdtContent>
          <w:r w:rsidR="00DB29A7">
            <w:rPr>
              <w:rFonts w:ascii="MS Gothic" w:eastAsia="MS Gothic" w:hAnsi="MS Gothic" w:cs="Calibri" w:hint="eastAsia"/>
              <w:sz w:val="22"/>
              <w:szCs w:val="22"/>
            </w:rPr>
            <w:t>☐</w:t>
          </w:r>
        </w:sdtContent>
      </w:sdt>
      <w:r w:rsidR="00485828">
        <w:rPr>
          <w:rFonts w:ascii="Calibri" w:hAnsi="Calibri" w:cs="Calibri"/>
          <w:sz w:val="22"/>
          <w:szCs w:val="22"/>
        </w:rPr>
        <w:t>likovnim (</w:t>
      </w:r>
      <w:r w:rsidR="000C3EFF">
        <w:rPr>
          <w:rFonts w:ascii="Calibri" w:hAnsi="Calibri" w:cs="Calibri"/>
          <w:sz w:val="22"/>
          <w:szCs w:val="22"/>
        </w:rPr>
        <w:t>označiti</w:t>
      </w:r>
      <w:r w:rsidR="00485828">
        <w:rPr>
          <w:rFonts w:ascii="Calibri" w:hAnsi="Calibri" w:cs="Calibri"/>
          <w:sz w:val="22"/>
          <w:szCs w:val="22"/>
        </w:rPr>
        <w:t xml:space="preserve"> granu</w:t>
      </w:r>
      <w:r w:rsidR="000C3EFF">
        <w:rPr>
          <w:rFonts w:ascii="Calibri" w:hAnsi="Calibri" w:cs="Calibri"/>
          <w:sz w:val="22"/>
          <w:szCs w:val="22"/>
        </w:rPr>
        <w:t>/grane</w:t>
      </w:r>
      <w:r w:rsidR="00485828">
        <w:rPr>
          <w:rFonts w:ascii="Calibri" w:hAnsi="Calibri" w:cs="Calibri"/>
          <w:sz w:val="22"/>
          <w:szCs w:val="22"/>
        </w:rPr>
        <w:t xml:space="preserve"> djelovanja) amaterizmom</w:t>
      </w:r>
      <w:r>
        <w:rPr>
          <w:rFonts w:ascii="Calibri" w:hAnsi="Calibri" w:cs="Calibri"/>
          <w:sz w:val="22"/>
          <w:szCs w:val="22"/>
        </w:rPr>
        <w:t>, pristupam</w:t>
      </w:r>
    </w:p>
    <w:p w:rsidR="00F61634" w:rsidRDefault="00F61634" w:rsidP="00ED6CE8">
      <w:pPr>
        <w:rPr>
          <w:rFonts w:ascii="Calibri" w:hAnsi="Calibri" w:cs="Calibri"/>
          <w:sz w:val="22"/>
          <w:szCs w:val="22"/>
        </w:rPr>
      </w:pPr>
    </w:p>
    <w:p w:rsidR="00B122AB" w:rsidRDefault="00B122AB" w:rsidP="00B122AB">
      <w:pPr>
        <w:jc w:val="center"/>
        <w:rPr>
          <w:rFonts w:ascii="Calibri" w:hAnsi="Calibri" w:cs="Calibri"/>
          <w:b/>
          <w:sz w:val="28"/>
          <w:szCs w:val="22"/>
        </w:rPr>
      </w:pPr>
      <w:r w:rsidRPr="00F61634">
        <w:rPr>
          <w:rFonts w:ascii="Calibri" w:hAnsi="Calibri" w:cs="Calibri"/>
          <w:b/>
          <w:sz w:val="28"/>
          <w:szCs w:val="22"/>
        </w:rPr>
        <w:t>HRVATSKOM SABORU KULTURE</w:t>
      </w:r>
    </w:p>
    <w:p w:rsidR="00E828BD" w:rsidRPr="00B122AB" w:rsidRDefault="00E828BD" w:rsidP="00B122AB">
      <w:pPr>
        <w:jc w:val="center"/>
        <w:rPr>
          <w:rFonts w:ascii="Calibri" w:hAnsi="Calibri" w:cs="Calibri"/>
          <w:sz w:val="22"/>
          <w:szCs w:val="22"/>
        </w:rPr>
      </w:pPr>
    </w:p>
    <w:p w:rsidR="00E01B6D" w:rsidRDefault="00ED6CE8" w:rsidP="00E01B6D">
      <w:pPr>
        <w:jc w:val="center"/>
        <w:rPr>
          <w:rFonts w:ascii="Calibri" w:hAnsi="Calibri" w:cs="Calibri"/>
          <w:sz w:val="22"/>
          <w:szCs w:val="22"/>
        </w:rPr>
      </w:pPr>
      <w:r>
        <w:rPr>
          <w:rFonts w:ascii="Calibri" w:hAnsi="Calibri" w:cs="Calibri"/>
          <w:sz w:val="22"/>
          <w:szCs w:val="22"/>
        </w:rPr>
        <w:t xml:space="preserve">te </w:t>
      </w:r>
      <w:r w:rsidRPr="00F61634">
        <w:rPr>
          <w:rFonts w:ascii="Calibri" w:hAnsi="Calibri" w:cs="Calibri"/>
          <w:sz w:val="22"/>
          <w:szCs w:val="22"/>
          <w:u w:val="single"/>
        </w:rPr>
        <w:t>p</w:t>
      </w:r>
      <w:r w:rsidR="00B122AB" w:rsidRPr="00F61634">
        <w:rPr>
          <w:rFonts w:ascii="Calibri" w:hAnsi="Calibri" w:cs="Calibri"/>
          <w:sz w:val="22"/>
          <w:szCs w:val="22"/>
          <w:u w:val="single"/>
        </w:rPr>
        <w:t>rihvaćam prava i obveze člana Hrvatskog sabora kulture</w:t>
      </w:r>
      <w:r w:rsidR="00B122AB" w:rsidRPr="00B122AB">
        <w:rPr>
          <w:rFonts w:ascii="Calibri" w:hAnsi="Calibri" w:cs="Calibri"/>
          <w:sz w:val="22"/>
          <w:szCs w:val="22"/>
        </w:rPr>
        <w:t xml:space="preserve"> što proizlaze iz Statuta koji </w:t>
      </w:r>
      <w:r w:rsidR="00FA5639">
        <w:rPr>
          <w:rFonts w:ascii="Calibri" w:hAnsi="Calibri" w:cs="Calibri"/>
          <w:sz w:val="22"/>
          <w:szCs w:val="22"/>
        </w:rPr>
        <w:t>mi</w:t>
      </w:r>
      <w:r w:rsidR="00B122AB" w:rsidRPr="00B122AB">
        <w:rPr>
          <w:rFonts w:ascii="Calibri" w:hAnsi="Calibri" w:cs="Calibri"/>
          <w:sz w:val="22"/>
          <w:szCs w:val="22"/>
        </w:rPr>
        <w:t xml:space="preserve"> je dostavljen. Obvezujem se uplatiti godišnji iznos članarine od</w:t>
      </w:r>
    </w:p>
    <w:p w:rsidR="00701DC6" w:rsidRPr="008A4D50" w:rsidRDefault="00701DC6" w:rsidP="00E01B6D">
      <w:pPr>
        <w:jc w:val="center"/>
        <w:rPr>
          <w:rFonts w:ascii="Calibri" w:hAnsi="Calibri" w:cs="Calibri"/>
          <w:sz w:val="8"/>
          <w:szCs w:val="22"/>
        </w:rPr>
      </w:pPr>
    </w:p>
    <w:p w:rsidR="00B122AB" w:rsidRDefault="004A0660" w:rsidP="00E01B6D">
      <w:pPr>
        <w:jc w:val="center"/>
        <w:rPr>
          <w:rFonts w:ascii="Calibri" w:hAnsi="Calibri" w:cs="Calibri"/>
          <w:b/>
          <w:sz w:val="24"/>
          <w:szCs w:val="22"/>
        </w:rPr>
      </w:pPr>
      <w:r>
        <w:rPr>
          <w:rFonts w:ascii="Calibri" w:hAnsi="Calibri" w:cs="Calibri"/>
          <w:b/>
          <w:sz w:val="24"/>
          <w:szCs w:val="22"/>
        </w:rPr>
        <w:t xml:space="preserve">13 eura (97,95 </w:t>
      </w:r>
      <w:r w:rsidR="00B122AB" w:rsidRPr="00ED6CE8">
        <w:rPr>
          <w:rFonts w:ascii="Calibri" w:hAnsi="Calibri" w:cs="Calibri"/>
          <w:b/>
          <w:sz w:val="24"/>
          <w:szCs w:val="22"/>
        </w:rPr>
        <w:t>kn</w:t>
      </w:r>
      <w:r>
        <w:rPr>
          <w:rFonts w:ascii="Calibri" w:hAnsi="Calibri" w:cs="Calibri"/>
          <w:b/>
          <w:sz w:val="24"/>
          <w:szCs w:val="22"/>
        </w:rPr>
        <w:t>)</w:t>
      </w:r>
      <w:bookmarkStart w:id="0" w:name="_GoBack"/>
      <w:bookmarkEnd w:id="0"/>
    </w:p>
    <w:p w:rsidR="00701DC6" w:rsidRPr="008A4D50" w:rsidRDefault="00701DC6" w:rsidP="00E01B6D">
      <w:pPr>
        <w:jc w:val="center"/>
        <w:rPr>
          <w:rFonts w:ascii="Calibri" w:hAnsi="Calibri" w:cs="Calibri"/>
          <w:sz w:val="8"/>
          <w:szCs w:val="22"/>
        </w:rPr>
      </w:pPr>
    </w:p>
    <w:p w:rsidR="00ED6CE8" w:rsidRDefault="00E01B6D" w:rsidP="00B122AB">
      <w:pPr>
        <w:jc w:val="center"/>
        <w:rPr>
          <w:rFonts w:ascii="Calibri" w:hAnsi="Calibri" w:cs="Calibri"/>
          <w:sz w:val="22"/>
          <w:szCs w:val="22"/>
        </w:rPr>
      </w:pPr>
      <w:r>
        <w:rPr>
          <w:rFonts w:ascii="Calibri" w:hAnsi="Calibri" w:cs="Calibri"/>
          <w:sz w:val="22"/>
          <w:szCs w:val="22"/>
        </w:rPr>
        <w:t>p</w:t>
      </w:r>
      <w:r w:rsidRPr="00E01B6D">
        <w:rPr>
          <w:rFonts w:ascii="Calibri" w:hAnsi="Calibri" w:cs="Calibri"/>
          <w:sz w:val="22"/>
          <w:szCs w:val="22"/>
        </w:rPr>
        <w:t>rema podacima za uplatu</w:t>
      </w:r>
      <w:r>
        <w:rPr>
          <w:rFonts w:ascii="Calibri" w:hAnsi="Calibri" w:cs="Calibri"/>
          <w:sz w:val="22"/>
          <w:szCs w:val="22"/>
        </w:rPr>
        <w:t xml:space="preserve"> članarine</w:t>
      </w:r>
      <w:r w:rsidRPr="00E01B6D">
        <w:rPr>
          <w:rFonts w:ascii="Calibri" w:hAnsi="Calibri" w:cs="Calibri"/>
          <w:sz w:val="22"/>
          <w:szCs w:val="22"/>
        </w:rPr>
        <w:t xml:space="preserve"> Hrvatskog sabora kulture</w:t>
      </w:r>
      <w:r>
        <w:rPr>
          <w:rFonts w:ascii="Calibri" w:hAnsi="Calibri" w:cs="Calibri"/>
          <w:sz w:val="22"/>
          <w:szCs w:val="22"/>
        </w:rPr>
        <w:t xml:space="preserve"> (šalju se po primitku ove prijavnice).</w:t>
      </w:r>
    </w:p>
    <w:p w:rsidR="005E61CB" w:rsidRDefault="005E61CB" w:rsidP="00B122AB">
      <w:pPr>
        <w:jc w:val="center"/>
        <w:rPr>
          <w:rFonts w:ascii="Calibri" w:hAnsi="Calibri" w:cs="Calibri"/>
          <w:sz w:val="22"/>
          <w:szCs w:val="22"/>
        </w:rPr>
      </w:pPr>
    </w:p>
    <w:p w:rsidR="00701DC6" w:rsidRDefault="00701DC6" w:rsidP="00B122AB">
      <w:pPr>
        <w:jc w:val="center"/>
        <w:rPr>
          <w:rFonts w:ascii="Calibri" w:hAnsi="Calibri" w:cs="Calibri"/>
          <w:sz w:val="22"/>
          <w:szCs w:val="22"/>
        </w:rPr>
      </w:pPr>
    </w:p>
    <w:p w:rsidR="00B122AB" w:rsidRPr="00B122AB" w:rsidRDefault="00B122AB" w:rsidP="00B122AB">
      <w:pPr>
        <w:rPr>
          <w:rFonts w:ascii="Calibri" w:hAnsi="Calibri" w:cs="Calibri"/>
          <w:sz w:val="21"/>
          <w:szCs w:val="21"/>
        </w:rPr>
      </w:pPr>
      <w:r w:rsidRPr="00B122AB">
        <w:rPr>
          <w:rFonts w:ascii="Calibri" w:hAnsi="Calibri" w:cs="Calibri"/>
          <w:sz w:val="21"/>
          <w:szCs w:val="21"/>
        </w:rPr>
        <w:t xml:space="preserve">U </w:t>
      </w:r>
      <w:r w:rsidR="00B85154">
        <w:rPr>
          <w:rFonts w:ascii="Calibri" w:hAnsi="Calibri" w:cs="Calibri"/>
          <w:sz w:val="21"/>
          <w:szCs w:val="21"/>
        </w:rPr>
        <w:t>______</w:t>
      </w:r>
      <w:r w:rsidRPr="00B122AB">
        <w:rPr>
          <w:rFonts w:ascii="Calibri" w:hAnsi="Calibri" w:cs="Calibri"/>
          <w:sz w:val="21"/>
          <w:szCs w:val="21"/>
          <w:u w:val="single"/>
        </w:rPr>
        <w:tab/>
      </w:r>
      <w:r w:rsidRPr="00B122AB">
        <w:rPr>
          <w:rFonts w:ascii="Calibri" w:hAnsi="Calibri" w:cs="Calibri"/>
          <w:sz w:val="21"/>
          <w:szCs w:val="21"/>
          <w:u w:val="single"/>
        </w:rPr>
        <w:tab/>
      </w:r>
      <w:r w:rsidR="003E010C">
        <w:rPr>
          <w:rFonts w:ascii="Calibri" w:hAnsi="Calibri" w:cs="Calibri"/>
          <w:sz w:val="21"/>
          <w:szCs w:val="21"/>
        </w:rPr>
        <w:t xml:space="preserve">, dana </w:t>
      </w:r>
      <w:sdt>
        <w:sdtPr>
          <w:rPr>
            <w:rFonts w:ascii="Calibri" w:hAnsi="Calibri" w:cs="Calibri"/>
            <w:sz w:val="21"/>
            <w:szCs w:val="21"/>
          </w:rPr>
          <w:alias w:val="Izaberite datum"/>
          <w:tag w:val="Izaberite datum"/>
          <w:id w:val="-2057460567"/>
          <w:date>
            <w:dateFormat w:val="d.M.yyyy."/>
            <w:lid w:val="hr-HR"/>
            <w:storeMappedDataAs w:val="dateTime"/>
            <w:calendar w:val="gregorian"/>
          </w:date>
        </w:sdtPr>
        <w:sdtEndPr/>
        <w:sdtContent>
          <w:r w:rsidR="008A4D50">
            <w:rPr>
              <w:rFonts w:ascii="Calibri" w:hAnsi="Calibri" w:cs="Calibri"/>
              <w:sz w:val="21"/>
              <w:szCs w:val="21"/>
            </w:rPr>
            <w:t>_____________</w:t>
          </w:r>
        </w:sdtContent>
      </w:sdt>
    </w:p>
    <w:p w:rsidR="00B122AB" w:rsidRPr="00B122AB" w:rsidRDefault="00B122AB" w:rsidP="00B122AB">
      <w:pPr>
        <w:rPr>
          <w:rFonts w:ascii="Calibri" w:hAnsi="Calibri" w:cs="Calibri"/>
          <w:b/>
          <w:sz w:val="21"/>
          <w:szCs w:val="21"/>
        </w:rPr>
      </w:pP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t xml:space="preserve">      </w:t>
      </w:r>
    </w:p>
    <w:p w:rsidR="00E00FD9" w:rsidRDefault="00E00FD9" w:rsidP="00E00FD9">
      <w:pPr>
        <w:jc w:val="center"/>
        <w:rPr>
          <w:rFonts w:ascii="Calibri" w:hAnsi="Calibri" w:cs="Calibri"/>
          <w:i/>
        </w:rPr>
      </w:pPr>
    </w:p>
    <w:p w:rsidR="00E00FD9" w:rsidRDefault="00E00FD9" w:rsidP="00317541">
      <w:pPr>
        <w:jc w:val="both"/>
        <w:rPr>
          <w:rFonts w:ascii="Calibri" w:hAnsi="Calibri" w:cs="Calibri"/>
          <w:i/>
          <w:sz w:val="22"/>
          <w:szCs w:val="22"/>
        </w:rPr>
      </w:pPr>
      <w:r>
        <w:rPr>
          <w:rFonts w:ascii="Calibri" w:hAnsi="Calibri" w:cs="Calibri"/>
          <w:i/>
          <w:sz w:val="22"/>
          <w:szCs w:val="22"/>
        </w:rPr>
        <w:t>Napomena:</w:t>
      </w:r>
    </w:p>
    <w:p w:rsidR="00E00FD9" w:rsidRPr="00E00FD9" w:rsidRDefault="00760F7B" w:rsidP="00317541">
      <w:pPr>
        <w:jc w:val="both"/>
        <w:rPr>
          <w:rFonts w:ascii="Calibri" w:hAnsi="Calibri" w:cs="Calibri"/>
          <w:i/>
          <w:sz w:val="22"/>
          <w:szCs w:val="22"/>
        </w:rPr>
      </w:pPr>
      <w:r>
        <w:rPr>
          <w:rFonts w:ascii="Calibri" w:hAnsi="Calibri" w:cs="Calibri"/>
          <w:i/>
          <w:sz w:val="22"/>
          <w:szCs w:val="22"/>
        </w:rPr>
        <w:t>Gore navedeni osobni poda</w:t>
      </w:r>
      <w:r w:rsidR="00E00FD9" w:rsidRPr="00E00FD9">
        <w:rPr>
          <w:rFonts w:ascii="Calibri" w:hAnsi="Calibri" w:cs="Calibri"/>
          <w:i/>
          <w:sz w:val="22"/>
          <w:szCs w:val="22"/>
        </w:rPr>
        <w:t xml:space="preserve">ci prikupljaju se sa svrhom vođenja baze članstva Hrvatskog sabora kulture te povremenog slanja e-pošte  i SMS-ova s obavijestima o </w:t>
      </w:r>
      <w:r w:rsidR="00E00FD9">
        <w:rPr>
          <w:rFonts w:ascii="Calibri" w:hAnsi="Calibri" w:cs="Calibri"/>
          <w:i/>
          <w:sz w:val="22"/>
          <w:szCs w:val="22"/>
        </w:rPr>
        <w:t>programima</w:t>
      </w:r>
      <w:r w:rsidR="00E00FD9" w:rsidRPr="00E00FD9">
        <w:rPr>
          <w:rFonts w:ascii="Calibri" w:hAnsi="Calibri" w:cs="Calibri"/>
          <w:i/>
          <w:sz w:val="22"/>
          <w:szCs w:val="22"/>
        </w:rPr>
        <w:t xml:space="preserve"> Hrvatskog sabora kulture.</w:t>
      </w:r>
    </w:p>
    <w:p w:rsidR="00E00FD9" w:rsidRPr="00E00FD9" w:rsidRDefault="00E00FD9" w:rsidP="00317541">
      <w:pPr>
        <w:jc w:val="both"/>
        <w:rPr>
          <w:rFonts w:ascii="Calibri" w:hAnsi="Calibri" w:cs="Calibri"/>
          <w:i/>
          <w:sz w:val="22"/>
          <w:szCs w:val="22"/>
        </w:rPr>
      </w:pPr>
      <w:r w:rsidRPr="00E00FD9">
        <w:rPr>
          <w:rFonts w:ascii="Calibri" w:hAnsi="Calibri" w:cs="Calibri"/>
          <w:i/>
          <w:sz w:val="22"/>
          <w:szCs w:val="22"/>
        </w:rPr>
        <w:t>Isti</w:t>
      </w:r>
      <w:r w:rsidR="00760F7B">
        <w:rPr>
          <w:rFonts w:ascii="Calibri" w:hAnsi="Calibri" w:cs="Calibri"/>
          <w:i/>
          <w:sz w:val="22"/>
          <w:szCs w:val="22"/>
        </w:rPr>
        <w:t xml:space="preserve"> poda</w:t>
      </w:r>
      <w:r>
        <w:rPr>
          <w:rFonts w:ascii="Calibri" w:hAnsi="Calibri" w:cs="Calibri"/>
          <w:i/>
          <w:sz w:val="22"/>
          <w:szCs w:val="22"/>
        </w:rPr>
        <w:t>ci</w:t>
      </w:r>
      <w:r w:rsidRPr="00E00FD9">
        <w:rPr>
          <w:rFonts w:ascii="Calibri" w:hAnsi="Calibri" w:cs="Calibri"/>
          <w:i/>
          <w:sz w:val="22"/>
          <w:szCs w:val="22"/>
        </w:rPr>
        <w:t xml:space="preserve"> dostupni </w:t>
      </w:r>
      <w:r>
        <w:rPr>
          <w:rFonts w:ascii="Calibri" w:hAnsi="Calibri" w:cs="Calibri"/>
          <w:i/>
          <w:sz w:val="22"/>
          <w:szCs w:val="22"/>
        </w:rPr>
        <w:t xml:space="preserve">su </w:t>
      </w:r>
      <w:r w:rsidRPr="00E00FD9">
        <w:rPr>
          <w:rFonts w:ascii="Calibri" w:hAnsi="Calibri" w:cs="Calibri"/>
          <w:i/>
          <w:sz w:val="22"/>
          <w:szCs w:val="22"/>
        </w:rPr>
        <w:t>samo stručnoj službi Hrvatskog sabora kulture te neće biti prosljeđivani trećoj strani.</w:t>
      </w:r>
    </w:p>
    <w:p w:rsidR="00E00FD9" w:rsidRDefault="00E00FD9" w:rsidP="00317541">
      <w:pPr>
        <w:jc w:val="both"/>
        <w:rPr>
          <w:rFonts w:ascii="Calibri" w:hAnsi="Calibri" w:cs="Calibri"/>
          <w:i/>
          <w:sz w:val="22"/>
          <w:szCs w:val="22"/>
        </w:rPr>
      </w:pPr>
      <w:r w:rsidRPr="00E00FD9">
        <w:rPr>
          <w:rFonts w:ascii="Calibri" w:hAnsi="Calibri" w:cs="Calibri"/>
          <w:i/>
          <w:sz w:val="22"/>
          <w:szCs w:val="22"/>
        </w:rPr>
        <w:t>Slanjem ispunjene</w:t>
      </w:r>
      <w:r w:rsidR="00972CEA">
        <w:rPr>
          <w:rFonts w:ascii="Calibri" w:hAnsi="Calibri" w:cs="Calibri"/>
          <w:i/>
          <w:sz w:val="22"/>
          <w:szCs w:val="22"/>
        </w:rPr>
        <w:t xml:space="preserve"> i potpisane</w:t>
      </w:r>
      <w:r w:rsidR="00463775">
        <w:rPr>
          <w:rFonts w:ascii="Calibri" w:hAnsi="Calibri" w:cs="Calibri"/>
          <w:i/>
          <w:sz w:val="22"/>
          <w:szCs w:val="22"/>
        </w:rPr>
        <w:t xml:space="preserve"> prijavnice potvrđujete da</w:t>
      </w:r>
      <w:r w:rsidRPr="00E00FD9">
        <w:rPr>
          <w:rFonts w:ascii="Calibri" w:hAnsi="Calibri" w:cs="Calibri"/>
          <w:i/>
          <w:sz w:val="22"/>
          <w:szCs w:val="22"/>
        </w:rPr>
        <w:t xml:space="preserve"> ste suglasni s gore navedenim informacijama.</w:t>
      </w:r>
    </w:p>
    <w:p w:rsidR="00F7078F" w:rsidRPr="00E00FD9" w:rsidRDefault="00F7078F" w:rsidP="00317541">
      <w:pPr>
        <w:jc w:val="both"/>
        <w:rPr>
          <w:rFonts w:ascii="Calibri" w:hAnsi="Calibri" w:cs="Calibri"/>
          <w:i/>
          <w:sz w:val="22"/>
          <w:szCs w:val="22"/>
        </w:rPr>
      </w:pPr>
      <w:r w:rsidRPr="00F7078F">
        <w:rPr>
          <w:rFonts w:ascii="Calibri" w:hAnsi="Calibri" w:cs="Calibri"/>
          <w:i/>
          <w:sz w:val="22"/>
          <w:szCs w:val="22"/>
        </w:rPr>
        <w:t xml:space="preserve">Zahtjev za promjenom ili brisanjem podataka možete uputiti u bilo kojem trenutku na </w:t>
      </w:r>
      <w:r w:rsidR="00463775">
        <w:rPr>
          <w:rFonts w:ascii="Calibri" w:hAnsi="Calibri" w:cs="Calibri"/>
          <w:i/>
          <w:sz w:val="22"/>
          <w:szCs w:val="22"/>
        </w:rPr>
        <w:t xml:space="preserve">e-mail </w:t>
      </w:r>
      <w:r w:rsidRPr="00F7078F">
        <w:rPr>
          <w:rFonts w:ascii="Calibri" w:hAnsi="Calibri" w:cs="Calibri"/>
          <w:i/>
          <w:sz w:val="22"/>
          <w:szCs w:val="22"/>
          <w:u w:val="single"/>
        </w:rPr>
        <w:t>hrvatski.sabor.kulture@</w:t>
      </w:r>
      <w:proofErr w:type="spellStart"/>
      <w:r w:rsidRPr="00F7078F">
        <w:rPr>
          <w:rFonts w:ascii="Calibri" w:hAnsi="Calibri" w:cs="Calibri"/>
          <w:i/>
          <w:sz w:val="22"/>
          <w:szCs w:val="22"/>
          <w:u w:val="single"/>
        </w:rPr>
        <w:t>hrsk.hr</w:t>
      </w:r>
      <w:proofErr w:type="spellEnd"/>
      <w:r w:rsidRPr="00F7078F">
        <w:rPr>
          <w:rFonts w:ascii="Calibri" w:hAnsi="Calibri" w:cs="Calibri"/>
          <w:i/>
          <w:sz w:val="22"/>
          <w:szCs w:val="22"/>
        </w:rPr>
        <w:t>.</w:t>
      </w:r>
    </w:p>
    <w:p w:rsidR="00F61634" w:rsidRPr="00760F7B" w:rsidRDefault="00760F7B" w:rsidP="00760F7B">
      <w:pPr>
        <w:rPr>
          <w:rFonts w:ascii="Calibri" w:hAnsi="Calibri" w:cs="Calibri"/>
          <w:i/>
          <w:sz w:val="22"/>
          <w:szCs w:val="22"/>
        </w:rPr>
      </w:pPr>
      <w:r w:rsidRPr="00147CF3">
        <w:rPr>
          <w:rFonts w:ascii="Calibri" w:hAnsi="Calibri" w:cs="Calibri"/>
          <w:b/>
          <w:i/>
          <w:sz w:val="22"/>
          <w:szCs w:val="22"/>
        </w:rPr>
        <w:t>U slučaju iščlanjenja</w:t>
      </w:r>
      <w:r w:rsidRPr="00760F7B">
        <w:rPr>
          <w:rFonts w:ascii="Calibri" w:hAnsi="Calibri" w:cs="Calibri"/>
          <w:i/>
          <w:sz w:val="22"/>
          <w:szCs w:val="22"/>
        </w:rPr>
        <w:t xml:space="preserve"> potrebno je obavijestiti Hrvatski sabor kulture na e-mail </w:t>
      </w:r>
      <w:r w:rsidRPr="00147CF3">
        <w:rPr>
          <w:rFonts w:ascii="Calibri" w:hAnsi="Calibri" w:cs="Calibri"/>
          <w:i/>
          <w:sz w:val="22"/>
          <w:szCs w:val="22"/>
          <w:u w:val="single"/>
        </w:rPr>
        <w:t>hrvatski.sabor.kulture@</w:t>
      </w:r>
      <w:proofErr w:type="spellStart"/>
      <w:r w:rsidRPr="00147CF3">
        <w:rPr>
          <w:rFonts w:ascii="Calibri" w:hAnsi="Calibri" w:cs="Calibri"/>
          <w:i/>
          <w:sz w:val="22"/>
          <w:szCs w:val="22"/>
          <w:u w:val="single"/>
        </w:rPr>
        <w:t>hrsk.hr</w:t>
      </w:r>
      <w:proofErr w:type="spellEnd"/>
      <w:r w:rsidRPr="00760F7B">
        <w:rPr>
          <w:rFonts w:ascii="Calibri" w:hAnsi="Calibri" w:cs="Calibri"/>
          <w:i/>
          <w:sz w:val="22"/>
          <w:szCs w:val="22"/>
        </w:rPr>
        <w:t xml:space="preserve">, budući da neplaćanje članarine </w:t>
      </w:r>
      <w:r w:rsidR="00EE6AE8">
        <w:rPr>
          <w:rFonts w:ascii="Calibri" w:hAnsi="Calibri" w:cs="Calibri"/>
          <w:i/>
          <w:sz w:val="22"/>
          <w:szCs w:val="22"/>
        </w:rPr>
        <w:t>NE</w:t>
      </w:r>
      <w:r w:rsidRPr="00760F7B">
        <w:rPr>
          <w:rFonts w:ascii="Calibri" w:hAnsi="Calibri" w:cs="Calibri"/>
          <w:i/>
          <w:sz w:val="22"/>
          <w:szCs w:val="22"/>
        </w:rPr>
        <w:t xml:space="preserve"> podrazumijeva automatsko </w:t>
      </w:r>
      <w:r w:rsidR="007561F5">
        <w:rPr>
          <w:rFonts w:ascii="Calibri" w:hAnsi="Calibri" w:cs="Calibri"/>
          <w:i/>
          <w:sz w:val="22"/>
          <w:szCs w:val="22"/>
        </w:rPr>
        <w:t>brisanje iz članstva</w:t>
      </w:r>
      <w:r w:rsidRPr="00760F7B">
        <w:rPr>
          <w:rFonts w:ascii="Calibri" w:hAnsi="Calibri" w:cs="Calibri"/>
          <w:i/>
          <w:sz w:val="22"/>
          <w:szCs w:val="22"/>
        </w:rPr>
        <w:t xml:space="preserve"> Hrvatskog sabora kulture.</w:t>
      </w:r>
    </w:p>
    <w:p w:rsidR="00F61634" w:rsidRDefault="00F61634" w:rsidP="00F61634">
      <w:pPr>
        <w:rPr>
          <w:rFonts w:ascii="Calibri" w:hAnsi="Calibri" w:cs="Calibri"/>
          <w:b/>
          <w:sz w:val="21"/>
          <w:szCs w:val="21"/>
        </w:rPr>
      </w:pPr>
    </w:p>
    <w:p w:rsidR="00760F7B" w:rsidRDefault="00760F7B" w:rsidP="00F61634">
      <w:pPr>
        <w:rPr>
          <w:rFonts w:ascii="Calibri" w:hAnsi="Calibri" w:cs="Calibri"/>
          <w:b/>
          <w:sz w:val="21"/>
          <w:szCs w:val="21"/>
        </w:rPr>
      </w:pPr>
    </w:p>
    <w:p w:rsidR="00463775" w:rsidRDefault="00463775" w:rsidP="00F61634">
      <w:pPr>
        <w:rPr>
          <w:rFonts w:ascii="Calibri" w:hAnsi="Calibri" w:cs="Calibri"/>
          <w:b/>
          <w:sz w:val="21"/>
          <w:szCs w:val="21"/>
        </w:rPr>
      </w:pPr>
    </w:p>
    <w:p w:rsidR="00F61634" w:rsidRPr="00F61634" w:rsidRDefault="00F61634" w:rsidP="00F61634">
      <w:pPr>
        <w:jc w:val="right"/>
        <w:rPr>
          <w:rFonts w:ascii="Calibri" w:hAnsi="Calibri" w:cs="Calibri"/>
          <w:sz w:val="21"/>
          <w:szCs w:val="21"/>
        </w:rPr>
      </w:pPr>
      <w:r w:rsidRPr="00F61634">
        <w:rPr>
          <w:rFonts w:ascii="Calibri" w:hAnsi="Calibri" w:cs="Calibri"/>
          <w:sz w:val="21"/>
          <w:szCs w:val="21"/>
        </w:rPr>
        <w:t>Potpis:</w:t>
      </w:r>
      <w:r w:rsidRPr="00F61634">
        <w:rPr>
          <w:rFonts w:ascii="Calibri" w:hAnsi="Calibri" w:cs="Calibri"/>
          <w:sz w:val="21"/>
          <w:szCs w:val="21"/>
        </w:rPr>
        <w:tab/>
      </w:r>
      <w:r w:rsidR="005E61CB">
        <w:rPr>
          <w:rFonts w:ascii="Calibri" w:hAnsi="Calibri" w:cs="Calibri"/>
          <w:sz w:val="21"/>
          <w:szCs w:val="21"/>
        </w:rPr>
        <w:t>__________________________</w:t>
      </w:r>
    </w:p>
    <w:p w:rsidR="00F61634" w:rsidRDefault="00F61634" w:rsidP="00B122AB">
      <w:pPr>
        <w:jc w:val="center"/>
        <w:rPr>
          <w:rFonts w:ascii="Calibri" w:hAnsi="Calibri" w:cs="Calibri"/>
          <w:b/>
          <w:sz w:val="21"/>
          <w:szCs w:val="21"/>
        </w:rPr>
      </w:pPr>
    </w:p>
    <w:p w:rsidR="00317541" w:rsidRDefault="00317541" w:rsidP="00B122AB">
      <w:pPr>
        <w:jc w:val="center"/>
        <w:rPr>
          <w:rFonts w:ascii="Tahoma" w:hAnsi="Tahoma" w:cs="Tahoma"/>
          <w:b/>
          <w:sz w:val="22"/>
          <w:szCs w:val="22"/>
        </w:rPr>
      </w:pPr>
    </w:p>
    <w:p w:rsidR="00B122AB" w:rsidRPr="00972CEA" w:rsidRDefault="00B122AB" w:rsidP="00B122AB">
      <w:pPr>
        <w:jc w:val="center"/>
        <w:rPr>
          <w:rFonts w:ascii="Tahoma" w:hAnsi="Tahoma" w:cs="Tahoma"/>
          <w:sz w:val="22"/>
          <w:szCs w:val="22"/>
        </w:rPr>
      </w:pPr>
      <w:r w:rsidRPr="00972CEA">
        <w:rPr>
          <w:rFonts w:ascii="Tahoma" w:hAnsi="Tahoma" w:cs="Tahoma"/>
          <w:b/>
          <w:sz w:val="22"/>
          <w:szCs w:val="22"/>
        </w:rPr>
        <w:t>IZVOD IZ STATUTA HSK</w:t>
      </w:r>
    </w:p>
    <w:p w:rsidR="00B122AB" w:rsidRPr="00972CEA" w:rsidRDefault="00B122AB" w:rsidP="00B122AB">
      <w:pPr>
        <w:jc w:val="center"/>
        <w:rPr>
          <w:rFonts w:asciiTheme="minorHAnsi" w:hAnsiTheme="minorHAnsi" w:cs="Calibri"/>
          <w:b/>
          <w:sz w:val="22"/>
          <w:szCs w:val="22"/>
        </w:rPr>
      </w:pPr>
    </w:p>
    <w:p w:rsidR="00972CEA" w:rsidRPr="00972CEA" w:rsidRDefault="00972CEA" w:rsidP="00972CEA">
      <w:pPr>
        <w:spacing w:line="320" w:lineRule="exact"/>
        <w:jc w:val="both"/>
        <w:rPr>
          <w:rFonts w:ascii="Tahoma" w:hAnsi="Tahoma" w:cs="Tahoma"/>
          <w:b/>
          <w:sz w:val="22"/>
          <w:szCs w:val="22"/>
        </w:rPr>
      </w:pPr>
      <w:r w:rsidRPr="00972CEA">
        <w:rPr>
          <w:rFonts w:ascii="Tahoma" w:hAnsi="Tahoma" w:cs="Tahoma"/>
          <w:b/>
          <w:sz w:val="22"/>
          <w:szCs w:val="22"/>
        </w:rPr>
        <w:t>IX. UVJETI I NAČIN UČLANJIVANJA I PRESTANAK ČLANSTVA, PRAVA, OBVEZE I ODGOVORNOSTI TE STEGOVNA ODGOVORNOST ČLANOVA I NAČIN VOĐENJA POPISA ČLANOVA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11.</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(1) U HSK kao njegovi članovi dragovoljno se udružuju Zajednice amaterskih kulturno-</w:t>
      </w:r>
      <w:r w:rsidRPr="00972CEA">
        <w:rPr>
          <w:rFonts w:ascii="Tahoma" w:hAnsi="Tahoma" w:cs="Tahoma"/>
          <w:sz w:val="22"/>
          <w:szCs w:val="22"/>
        </w:rPr>
        <w:tab/>
        <w:t xml:space="preserve">umjetničkih udruga županija, gradova i općina, pjevački zborovi, puhački i tamburaški </w:t>
      </w:r>
      <w:r w:rsidRPr="00972CEA">
        <w:rPr>
          <w:rFonts w:ascii="Tahoma" w:hAnsi="Tahoma" w:cs="Tahoma"/>
          <w:sz w:val="22"/>
          <w:szCs w:val="22"/>
        </w:rPr>
        <w:tab/>
        <w:t xml:space="preserve">orkestri, folklorni i plesni ansambli, kazališne, likovne, književne i ostale udruge koje </w:t>
      </w:r>
      <w:r w:rsidRPr="00972CEA">
        <w:rPr>
          <w:rFonts w:ascii="Tahoma" w:hAnsi="Tahoma" w:cs="Tahoma"/>
          <w:sz w:val="22"/>
          <w:szCs w:val="22"/>
        </w:rPr>
        <w:tab/>
        <w:t xml:space="preserve">djeluju izvan županijskih i gradskih zajednica, kao i druge pravne osobe sa sjedištem na </w:t>
      </w:r>
      <w:r w:rsidRPr="00972CEA">
        <w:rPr>
          <w:rFonts w:ascii="Tahoma" w:hAnsi="Tahoma" w:cs="Tahoma"/>
          <w:sz w:val="22"/>
          <w:szCs w:val="22"/>
        </w:rPr>
        <w:tab/>
        <w:t xml:space="preserve">teritoriju Republike Hrvatske i pravne osobe Hrvata u inozemstvu, te fizičke osobe koje </w:t>
      </w:r>
      <w:r w:rsidRPr="00972CEA">
        <w:rPr>
          <w:rFonts w:ascii="Tahoma" w:hAnsi="Tahoma" w:cs="Tahoma"/>
          <w:sz w:val="22"/>
          <w:szCs w:val="22"/>
        </w:rPr>
        <w:tab/>
        <w:t>se bave književnim i/ili likovnim amaterizmom.</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U HSK mogu biti udruženi samo oni članovi iz stavka 1. ovoga članka koji svojom </w:t>
      </w:r>
      <w:r w:rsidRPr="00972CEA">
        <w:rPr>
          <w:rFonts w:ascii="Tahoma" w:hAnsi="Tahoma" w:cs="Tahoma"/>
          <w:sz w:val="22"/>
          <w:szCs w:val="22"/>
        </w:rPr>
        <w:tab/>
        <w:t xml:space="preserve">djelatnošću promiču, razvijaju i unapređuju razne oblike kulturno-umjetničkog </w:t>
      </w:r>
      <w:r w:rsidRPr="00972CEA">
        <w:rPr>
          <w:rFonts w:ascii="Tahoma" w:hAnsi="Tahoma" w:cs="Tahoma"/>
          <w:sz w:val="22"/>
          <w:szCs w:val="22"/>
        </w:rPr>
        <w:tab/>
        <w:t>amaterizma.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(3)  Predstavnika pravne osobe iz stavka 1. ovoga članka u HSK-u imenuje osoba ovlaštena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      za zastupanje pravne osobe.</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12.</w:t>
      </w:r>
    </w:p>
    <w:p w:rsidR="00972CEA" w:rsidRPr="00972CEA" w:rsidRDefault="00972CEA" w:rsidP="00972CEA">
      <w:pPr>
        <w:spacing w:line="320" w:lineRule="exact"/>
        <w:jc w:val="center"/>
        <w:rPr>
          <w:rFonts w:ascii="Tahoma" w:hAnsi="Tahoma" w:cs="Tahoma"/>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(1) Odluku o udruživanju na osnovi pisane prijave zainteresiranog člana donosi tajnik HSK-a, </w:t>
      </w:r>
      <w:r w:rsidRPr="00972CEA">
        <w:rPr>
          <w:rFonts w:ascii="Tahoma" w:hAnsi="Tahoma" w:cs="Tahoma"/>
          <w:sz w:val="22"/>
          <w:szCs w:val="22"/>
        </w:rPr>
        <w:tab/>
        <w:t>a o istom obavještava Upravni odbor HSK-a na sljede</w:t>
      </w:r>
      <w:r w:rsidRPr="00972CEA">
        <w:rPr>
          <w:rFonts w:ascii="Tahoma" w:hAnsi="Tahoma" w:cs="Tahoma" w:hint="eastAsia"/>
          <w:sz w:val="22"/>
          <w:szCs w:val="22"/>
        </w:rPr>
        <w:t>ć</w:t>
      </w:r>
      <w:r w:rsidRPr="00972CEA">
        <w:rPr>
          <w:rFonts w:ascii="Tahoma" w:hAnsi="Tahoma" w:cs="Tahoma"/>
          <w:sz w:val="22"/>
          <w:szCs w:val="22"/>
        </w:rPr>
        <w:t>oj sjednici Upravnog odbora.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Ukoliko je odlukom tajnika HSK-a odbijena prijava za članstvo u HSK-u, može se u </w:t>
      </w:r>
    </w:p>
    <w:p w:rsidR="00972CEA" w:rsidRPr="00972CEA" w:rsidRDefault="00972CEA" w:rsidP="00972CEA">
      <w:pPr>
        <w:tabs>
          <w:tab w:val="left" w:pos="426"/>
        </w:tabs>
        <w:spacing w:line="320" w:lineRule="exact"/>
        <w:ind w:left="426"/>
        <w:jc w:val="both"/>
        <w:rPr>
          <w:rFonts w:ascii="Tahoma" w:hAnsi="Tahoma" w:cs="Tahoma"/>
          <w:sz w:val="22"/>
          <w:szCs w:val="22"/>
        </w:rPr>
      </w:pPr>
      <w:r w:rsidRPr="00972CEA">
        <w:rPr>
          <w:rFonts w:ascii="Tahoma" w:hAnsi="Tahoma" w:cs="Tahoma"/>
          <w:sz w:val="22"/>
          <w:szCs w:val="22"/>
        </w:rPr>
        <w:t>roku od 30 dana od dana prijema pisane obavijesti o tome uložiti žalba Upravnom odboru HSK-a. Odluka Upravnog odbora o prijemu je konačna.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13.</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Članovi imaju sljedeća prava i obveze: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birati predstavnike u tijela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putem svojih predstavnika upravljati poslovima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davati poticaje koji imaju za cilj razvijanje svih oblika amaterskog kulturno-umjetničkog stvaralaštva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razmatrati pitanja iz djelokruga Skupštine HSK-a i davati prijedloge za njihovo rješavanje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usmjeravati i usklađivati svoje međusobne odnose i zajedničke interese radi postizanja ciljeva HSK-a u skladu sa zakonom i ovim Statutom</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lastRenderedPageBreak/>
        <w:t>pripremati susrete i smotre na području amaterskog kulturno-umjetničkog djelovanja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na državnim manifestacijama koje organizira HSK prema pravilima istih (Susret hrvatskih pjevačkih zborova, Susret hrvatskih puhačkih orkestara, Susret hrvatskih malih vokalnih sastava, Festival hrvatskih kazališnih amatera, Susret hrvatskih zavičajnih književnika, Susret likovnih stvaralaca, Susret hrvatskih folklornih ansambala i izvornih skupina, Susret hrvatskih plesnih ansambala i dr.)</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na seminarima za stručno usavršavanje i osposobljavanje stručnih voditelja pod povoljnijim uvjetima od ostalih (seminari hrvatskog folklora, seminari za zborovođe, dirigente puhačkih i tamburaških orkestara, seminari za voditelje kazališnih i drugih skupina)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koristiti se glazbenim i kazališnim djelima i folklornom literaturom iz fundusa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na međunarodnim festivalima za koje HSK dobiva pozive i upućuje predstavnike Republike Hrvatske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predlagati obogaćivanje programa rada HSK-a (nove aktivnosti i manifestacije, naručivanje i tiskanje nove glazbene i folklorne literature i sl.)</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u radu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redovito plaćati članarinu</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raditi na ostvarivanju ciljeva i zadataka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predlagati izmjene i dopune Statuta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biti obaviješteni o radu HSK-a i njegovih tijela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pridržavati se odredbi Statuta, odluka i zaključaka tijela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čuvati i podizati ugled HSK-a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14.</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(1) Članstvo u HSK-u prestaje: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prestankom rada amaterske kulturno-umjetničke udruge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istupanjem iz članstva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brisanjem iz članstva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isključenjem iz članstva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(2) Član istupa iz HSK-a dobrovoljno na osnovi pisane obavijesti o tome upućene HSK-u.</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(3) Član se briše iz članstva ako nije u cijelosti platio članarinu za prethodnu godinu. </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(4) Član će biti isključen iz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ukoliko je prestao djelovati prema odredbama Zakona o udrugama.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ukoliko se ne pridržava Statuta HSK-a i odluka njegovih tijela.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(5) Odluku o brisanju i isključenju iz članstva donosi Upravni odbor. Protiv odluke iz stavka </w:t>
      </w:r>
      <w:r w:rsidRPr="00972CEA">
        <w:rPr>
          <w:rFonts w:ascii="Tahoma" w:hAnsi="Tahoma" w:cs="Tahoma"/>
          <w:sz w:val="22"/>
          <w:szCs w:val="22"/>
        </w:rPr>
        <w:tab/>
        <w:t xml:space="preserve">5. može se podnijeti žalba Skupštini HSK-a u roku 15 dana. Odluka Skupštine je </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      konačna.</w:t>
      </w:r>
    </w:p>
    <w:p w:rsidR="00972CEA" w:rsidRDefault="00972CEA" w:rsidP="00972CEA">
      <w:pPr>
        <w:spacing w:line="320" w:lineRule="exact"/>
        <w:jc w:val="both"/>
        <w:rPr>
          <w:rFonts w:ascii="Tahoma" w:hAnsi="Tahoma" w:cs="Tahoma"/>
          <w:sz w:val="22"/>
          <w:szCs w:val="22"/>
        </w:rPr>
      </w:pPr>
    </w:p>
    <w:p w:rsidR="00245B01" w:rsidRPr="00972CEA" w:rsidRDefault="00245B01" w:rsidP="00972CEA">
      <w:pPr>
        <w:spacing w:line="320" w:lineRule="exact"/>
        <w:jc w:val="both"/>
        <w:rPr>
          <w:rFonts w:ascii="Tahoma" w:hAnsi="Tahoma" w:cs="Tahoma"/>
          <w:sz w:val="22"/>
          <w:szCs w:val="22"/>
        </w:rPr>
      </w:pP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15.</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(1) Član koji postupa suprotno odredbama ovoga Statuta i drugih akata HSK-a stegovno je </w:t>
      </w:r>
      <w:r w:rsidRPr="00972CEA">
        <w:rPr>
          <w:rFonts w:ascii="Tahoma" w:hAnsi="Tahoma" w:cs="Tahoma"/>
          <w:sz w:val="22"/>
          <w:szCs w:val="22"/>
        </w:rPr>
        <w:tab/>
        <w:t>odgovoran i može mu se izreći stegovna mjera opomene i isključenja iz članstva.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Stegovne mjere iz stavka 1. ovoga članka izriče Upravni odbor. Protiv odluke o stegovnoj </w:t>
      </w:r>
      <w:r w:rsidRPr="00972CEA">
        <w:rPr>
          <w:rFonts w:ascii="Tahoma" w:hAnsi="Tahoma" w:cs="Tahoma"/>
          <w:sz w:val="22"/>
          <w:szCs w:val="22"/>
        </w:rPr>
        <w:tab/>
        <w:t>mjeri član može izjaviti žalbu prema članku 14. stavku 5. ovoga Statuta.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16.</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HSK vodi popis članova elektronički i sadrži podatke o osobnom imenu (nazivu), OIB-u, datumu rođenja, datumu pristupanja udruzi, datumu prestanka članstva u udruzi, adresi, mjestu, županiji, telefonu, mobitelu, faksu, adresi elektroničke pošte, adresi internet stranice, sekcijama, podru</w:t>
      </w:r>
      <w:r w:rsidRPr="00972CEA">
        <w:rPr>
          <w:rFonts w:ascii="Tahoma" w:hAnsi="Tahoma" w:cs="Tahoma" w:hint="eastAsia"/>
          <w:sz w:val="22"/>
          <w:szCs w:val="22"/>
        </w:rPr>
        <w:t>č</w:t>
      </w:r>
      <w:r w:rsidRPr="00972CEA">
        <w:rPr>
          <w:rFonts w:ascii="Tahoma" w:hAnsi="Tahoma" w:cs="Tahoma"/>
          <w:sz w:val="22"/>
          <w:szCs w:val="22"/>
        </w:rPr>
        <w:t xml:space="preserve">jima djelovanja, broju </w:t>
      </w:r>
      <w:r w:rsidRPr="00972CEA">
        <w:rPr>
          <w:rFonts w:ascii="Tahoma" w:hAnsi="Tahoma" w:cs="Tahoma" w:hint="eastAsia"/>
          <w:sz w:val="22"/>
          <w:szCs w:val="22"/>
        </w:rPr>
        <w:t>č</w:t>
      </w:r>
      <w:r w:rsidRPr="00972CEA">
        <w:rPr>
          <w:rFonts w:ascii="Tahoma" w:hAnsi="Tahoma" w:cs="Tahoma"/>
          <w:sz w:val="22"/>
          <w:szCs w:val="22"/>
        </w:rPr>
        <w:t>lanova, kontakt podacima predsjednika, tajnika i predstavnika udruge te datumu osniva</w:t>
      </w:r>
      <w:r w:rsidRPr="00972CEA">
        <w:rPr>
          <w:rFonts w:ascii="Tahoma" w:hAnsi="Tahoma" w:cs="Tahoma" w:hint="eastAsia"/>
          <w:sz w:val="22"/>
          <w:szCs w:val="22"/>
        </w:rPr>
        <w:t>č</w:t>
      </w:r>
      <w:r w:rsidRPr="00972CEA">
        <w:rPr>
          <w:rFonts w:ascii="Tahoma" w:hAnsi="Tahoma" w:cs="Tahoma"/>
          <w:sz w:val="22"/>
          <w:szCs w:val="22"/>
        </w:rPr>
        <w:t>ke skupštine.</w:t>
      </w:r>
    </w:p>
    <w:p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O obvezi, sadržaju i načinu vođenja popisa iz stavka 1. ovoga članka u skladu sa zakonom odlučuje Upravni odbor.</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17.</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(1)  HSK može imati i počasne članove.</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Počasni članovi mogu biti istaknuti umjetnici i kulturni djelatnici i pravne osobe iz </w:t>
      </w:r>
      <w:r w:rsidRPr="00972CEA">
        <w:rPr>
          <w:rFonts w:ascii="Tahoma" w:hAnsi="Tahoma" w:cs="Tahoma"/>
          <w:sz w:val="22"/>
          <w:szCs w:val="22"/>
        </w:rPr>
        <w:tab/>
        <w:t xml:space="preserve">Republike Hrvatske i inozemstva koji su svojim djelovanjem znatno pridonijeli razvitku </w:t>
      </w:r>
      <w:r w:rsidRPr="00972CEA">
        <w:rPr>
          <w:rFonts w:ascii="Tahoma" w:hAnsi="Tahoma" w:cs="Tahoma"/>
          <w:sz w:val="22"/>
          <w:szCs w:val="22"/>
        </w:rPr>
        <w:tab/>
        <w:t>HSK-a.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18.</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Odluku o počasnim članovima donosi skupština HSK-a na prijedlog Upravnog odbora.</w:t>
      </w:r>
    </w:p>
    <w:p w:rsidR="00DE7CF3" w:rsidRDefault="00DE7CF3" w:rsidP="00906EBF">
      <w:pPr>
        <w:spacing w:after="200" w:line="276" w:lineRule="auto"/>
        <w:rPr>
          <w:rFonts w:asciiTheme="minorHAnsi" w:hAnsiTheme="minorHAnsi" w:cs="Calibri"/>
          <w:sz w:val="22"/>
          <w:szCs w:val="22"/>
        </w:rPr>
      </w:pPr>
    </w:p>
    <w:p w:rsidR="000F6741" w:rsidRDefault="000F6741" w:rsidP="00906EBF">
      <w:pPr>
        <w:spacing w:after="200" w:line="276" w:lineRule="auto"/>
        <w:rPr>
          <w:rFonts w:asciiTheme="minorHAnsi" w:hAnsiTheme="minorHAnsi" w:cs="Calibri"/>
          <w:sz w:val="22"/>
          <w:szCs w:val="22"/>
        </w:rPr>
      </w:pPr>
    </w:p>
    <w:p w:rsidR="000F6741" w:rsidRPr="000F6741" w:rsidRDefault="000F6741" w:rsidP="000F6741">
      <w:pPr>
        <w:spacing w:after="200" w:line="276" w:lineRule="auto"/>
        <w:jc w:val="both"/>
        <w:rPr>
          <w:rFonts w:ascii="Tahoma" w:hAnsi="Tahoma" w:cs="Tahoma"/>
          <w:sz w:val="22"/>
          <w:szCs w:val="22"/>
        </w:rPr>
      </w:pPr>
      <w:r w:rsidRPr="00245B01">
        <w:rPr>
          <w:rFonts w:ascii="Tahoma" w:hAnsi="Tahoma" w:cs="Tahoma"/>
          <w:b/>
          <w:color w:val="FF0000"/>
          <w:sz w:val="22"/>
          <w:szCs w:val="22"/>
        </w:rPr>
        <w:t>NAPOMENA:</w:t>
      </w:r>
      <w:r w:rsidRPr="000F6741">
        <w:rPr>
          <w:rFonts w:ascii="Tahoma" w:hAnsi="Tahoma" w:cs="Tahoma"/>
          <w:sz w:val="22"/>
          <w:szCs w:val="22"/>
        </w:rPr>
        <w:t xml:space="preserve"> U slučaju iščlanjenja potrebno je obavijestiti Hrvatski sabor kulture na e-mail hrvatski.sabor.kulture@</w:t>
      </w:r>
      <w:proofErr w:type="spellStart"/>
      <w:r w:rsidRPr="000F6741">
        <w:rPr>
          <w:rFonts w:ascii="Tahoma" w:hAnsi="Tahoma" w:cs="Tahoma"/>
          <w:sz w:val="22"/>
          <w:szCs w:val="22"/>
        </w:rPr>
        <w:t>hrsk.hr</w:t>
      </w:r>
      <w:proofErr w:type="spellEnd"/>
      <w:r w:rsidRPr="000F6741">
        <w:rPr>
          <w:rFonts w:ascii="Tahoma" w:hAnsi="Tahoma" w:cs="Tahoma"/>
          <w:sz w:val="22"/>
          <w:szCs w:val="22"/>
        </w:rPr>
        <w:t>, budući da neplaćanje članarine ne podrazumijeva automatsko iščlanjenje iz Hrvatskog sabora kulture.</w:t>
      </w:r>
    </w:p>
    <w:sectPr w:rsidR="000F6741" w:rsidRPr="000F6741" w:rsidSect="00DE7CF3">
      <w:headerReference w:type="even" r:id="rId9"/>
      <w:headerReference w:type="default" r:id="rId10"/>
      <w:footerReference w:type="default" r:id="rId11"/>
      <w:headerReference w:type="first" r:id="rId12"/>
      <w:footerReference w:type="first" r:id="rId13"/>
      <w:pgSz w:w="11906" w:h="16838"/>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0AD" w:rsidRDefault="004800AD" w:rsidP="00906EBF">
      <w:r>
        <w:separator/>
      </w:r>
    </w:p>
  </w:endnote>
  <w:endnote w:type="continuationSeparator" w:id="0">
    <w:p w:rsidR="004800AD" w:rsidRDefault="004800AD" w:rsidP="0090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F" w:rsidRDefault="00906EBF" w:rsidP="00906EBF">
    <w:pPr>
      <w:pStyle w:val="Podnoje"/>
      <w:ind w:left="-14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F3" w:rsidRDefault="00DE7CF3" w:rsidP="00DE7CF3">
    <w:pPr>
      <w:pStyle w:val="Podnoje"/>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0AD" w:rsidRDefault="004800AD" w:rsidP="00906EBF">
      <w:r>
        <w:separator/>
      </w:r>
    </w:p>
  </w:footnote>
  <w:footnote w:type="continuationSeparator" w:id="0">
    <w:p w:rsidR="004800AD" w:rsidRDefault="004800AD" w:rsidP="00906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F" w:rsidRDefault="00E84CE6" w:rsidP="00906EBF">
    <w:pPr>
      <w:pStyle w:val="Zaglavlje"/>
      <w:ind w:left="-1417"/>
    </w:pPr>
    <w:r>
      <w:rPr>
        <w:noProof/>
        <w:lang w:eastAsia="hr-HR"/>
      </w:rPr>
      <w:drawing>
        <wp:inline distT="0" distB="0" distL="0" distR="0">
          <wp:extent cx="7540625" cy="1437005"/>
          <wp:effectExtent l="19050" t="0" r="3175" b="0"/>
          <wp:docPr id="1" name="Picture 2" desc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2.jpg"/>
                  <pic:cNvPicPr>
                    <a:picLocks noChangeAspect="1" noChangeArrowheads="1"/>
                  </pic:cNvPicPr>
                </pic:nvPicPr>
                <pic:blipFill>
                  <a:blip r:embed="rId1"/>
                  <a:srcRect/>
                  <a:stretch>
                    <a:fillRect/>
                  </a:stretch>
                </pic:blipFill>
                <pic:spPr bwMode="auto">
                  <a:xfrm>
                    <a:off x="0" y="0"/>
                    <a:ext cx="7540625" cy="14370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F" w:rsidRDefault="00E84CE6" w:rsidP="00906EBF">
    <w:pPr>
      <w:pStyle w:val="Zaglavlje"/>
      <w:ind w:left="-1417"/>
    </w:pPr>
    <w:r>
      <w:rPr>
        <w:noProof/>
        <w:lang w:eastAsia="hr-HR"/>
      </w:rPr>
      <w:drawing>
        <wp:inline distT="0" distB="0" distL="0" distR="0">
          <wp:extent cx="7540625" cy="1437005"/>
          <wp:effectExtent l="19050" t="0" r="3175" b="0"/>
          <wp:docPr id="2" name="Picture 5" desc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2.jpg"/>
                  <pic:cNvPicPr>
                    <a:picLocks noChangeAspect="1" noChangeArrowheads="1"/>
                  </pic:cNvPicPr>
                </pic:nvPicPr>
                <pic:blipFill>
                  <a:blip r:embed="rId1"/>
                  <a:srcRect/>
                  <a:stretch>
                    <a:fillRect/>
                  </a:stretch>
                </pic:blipFill>
                <pic:spPr bwMode="auto">
                  <a:xfrm>
                    <a:off x="0" y="0"/>
                    <a:ext cx="7540625" cy="14370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F3" w:rsidRDefault="00DE7CF3" w:rsidP="00DE7CF3">
    <w:pPr>
      <w:pStyle w:val="Zaglavlje"/>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905A4"/>
    <w:multiLevelType w:val="hybridMultilevel"/>
    <w:tmpl w:val="1DA480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BF"/>
    <w:rsid w:val="000059DE"/>
    <w:rsid w:val="000434B6"/>
    <w:rsid w:val="00072238"/>
    <w:rsid w:val="000A04E6"/>
    <w:rsid w:val="000C3EFF"/>
    <w:rsid w:val="000F08F1"/>
    <w:rsid w:val="000F6741"/>
    <w:rsid w:val="00104BDB"/>
    <w:rsid w:val="001306C5"/>
    <w:rsid w:val="00140D3F"/>
    <w:rsid w:val="00147CF3"/>
    <w:rsid w:val="001721C4"/>
    <w:rsid w:val="00183565"/>
    <w:rsid w:val="001C3F40"/>
    <w:rsid w:val="001F43C8"/>
    <w:rsid w:val="00245B01"/>
    <w:rsid w:val="0028527E"/>
    <w:rsid w:val="002C1CF7"/>
    <w:rsid w:val="002D4EDA"/>
    <w:rsid w:val="0031346C"/>
    <w:rsid w:val="0031593C"/>
    <w:rsid w:val="00316C50"/>
    <w:rsid w:val="00317541"/>
    <w:rsid w:val="003268AA"/>
    <w:rsid w:val="003311E0"/>
    <w:rsid w:val="00382D7B"/>
    <w:rsid w:val="00387478"/>
    <w:rsid w:val="003A3982"/>
    <w:rsid w:val="003C2CA2"/>
    <w:rsid w:val="003E010C"/>
    <w:rsid w:val="00463775"/>
    <w:rsid w:val="004800AD"/>
    <w:rsid w:val="00485828"/>
    <w:rsid w:val="004A0660"/>
    <w:rsid w:val="004E14F0"/>
    <w:rsid w:val="00507A2E"/>
    <w:rsid w:val="00542F92"/>
    <w:rsid w:val="005602FA"/>
    <w:rsid w:val="0056268E"/>
    <w:rsid w:val="005838E2"/>
    <w:rsid w:val="00587586"/>
    <w:rsid w:val="005C561F"/>
    <w:rsid w:val="005E61CB"/>
    <w:rsid w:val="00603085"/>
    <w:rsid w:val="00611444"/>
    <w:rsid w:val="006146AD"/>
    <w:rsid w:val="00627F47"/>
    <w:rsid w:val="00651ACE"/>
    <w:rsid w:val="00660582"/>
    <w:rsid w:val="00676204"/>
    <w:rsid w:val="006D21D3"/>
    <w:rsid w:val="006D5CF9"/>
    <w:rsid w:val="006E4103"/>
    <w:rsid w:val="00701DC6"/>
    <w:rsid w:val="0072406B"/>
    <w:rsid w:val="00731330"/>
    <w:rsid w:val="007561F5"/>
    <w:rsid w:val="00760F7B"/>
    <w:rsid w:val="007B2A63"/>
    <w:rsid w:val="007F7D85"/>
    <w:rsid w:val="0080078B"/>
    <w:rsid w:val="008331DF"/>
    <w:rsid w:val="00861102"/>
    <w:rsid w:val="008A4D50"/>
    <w:rsid w:val="008B5D2B"/>
    <w:rsid w:val="008F6D4F"/>
    <w:rsid w:val="00906EBF"/>
    <w:rsid w:val="00972CEA"/>
    <w:rsid w:val="009A4894"/>
    <w:rsid w:val="009C4B05"/>
    <w:rsid w:val="00A70CC4"/>
    <w:rsid w:val="00A76DA4"/>
    <w:rsid w:val="00AD02DE"/>
    <w:rsid w:val="00AF664D"/>
    <w:rsid w:val="00B11388"/>
    <w:rsid w:val="00B115C0"/>
    <w:rsid w:val="00B122AB"/>
    <w:rsid w:val="00B20B63"/>
    <w:rsid w:val="00B2308D"/>
    <w:rsid w:val="00B8454F"/>
    <w:rsid w:val="00B85154"/>
    <w:rsid w:val="00B96D5F"/>
    <w:rsid w:val="00BB09D1"/>
    <w:rsid w:val="00BB7614"/>
    <w:rsid w:val="00C0627C"/>
    <w:rsid w:val="00C14B86"/>
    <w:rsid w:val="00C32CEE"/>
    <w:rsid w:val="00C53583"/>
    <w:rsid w:val="00C568C5"/>
    <w:rsid w:val="00C76C06"/>
    <w:rsid w:val="00CC1CD4"/>
    <w:rsid w:val="00CC579D"/>
    <w:rsid w:val="00CD1B38"/>
    <w:rsid w:val="00CF010E"/>
    <w:rsid w:val="00D228C3"/>
    <w:rsid w:val="00DB29A7"/>
    <w:rsid w:val="00DE7CF3"/>
    <w:rsid w:val="00E00FD9"/>
    <w:rsid w:val="00E01220"/>
    <w:rsid w:val="00E01B6D"/>
    <w:rsid w:val="00E0207A"/>
    <w:rsid w:val="00E37055"/>
    <w:rsid w:val="00E828BD"/>
    <w:rsid w:val="00E84CE6"/>
    <w:rsid w:val="00EC15F4"/>
    <w:rsid w:val="00ED6CE8"/>
    <w:rsid w:val="00EE6AE8"/>
    <w:rsid w:val="00F1781A"/>
    <w:rsid w:val="00F4157C"/>
    <w:rsid w:val="00F61634"/>
    <w:rsid w:val="00F7078F"/>
    <w:rsid w:val="00FA5639"/>
    <w:rsid w:val="00FE4FE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BF"/>
    <w:rPr>
      <w:rFonts w:ascii="Times New Roman" w:eastAsia="Times New Roman" w:hAnsi="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906EBF"/>
    <w:pPr>
      <w:tabs>
        <w:tab w:val="center" w:pos="4536"/>
        <w:tab w:val="right" w:pos="9072"/>
      </w:tabs>
    </w:pPr>
    <w:rPr>
      <w:rFonts w:ascii="Calibri" w:eastAsia="SimSun" w:hAnsi="Calibri"/>
      <w:sz w:val="22"/>
      <w:szCs w:val="22"/>
      <w:lang w:eastAsia="zh-CN"/>
    </w:rPr>
  </w:style>
  <w:style w:type="character" w:customStyle="1" w:styleId="ZaglavljeChar">
    <w:name w:val="Zaglavlje Char"/>
    <w:basedOn w:val="Zadanifontodlomka"/>
    <w:link w:val="Zaglavlje"/>
    <w:uiPriority w:val="99"/>
    <w:semiHidden/>
    <w:rsid w:val="00906EBF"/>
  </w:style>
  <w:style w:type="paragraph" w:styleId="Podnoje">
    <w:name w:val="footer"/>
    <w:basedOn w:val="Normal"/>
    <w:link w:val="PodnojeChar"/>
    <w:uiPriority w:val="99"/>
    <w:unhideWhenUsed/>
    <w:rsid w:val="00906EBF"/>
    <w:pPr>
      <w:tabs>
        <w:tab w:val="center" w:pos="4536"/>
        <w:tab w:val="right" w:pos="9072"/>
      </w:tabs>
    </w:pPr>
    <w:rPr>
      <w:rFonts w:ascii="Calibri" w:eastAsia="SimSun" w:hAnsi="Calibri"/>
      <w:sz w:val="22"/>
      <w:szCs w:val="22"/>
      <w:lang w:eastAsia="zh-CN"/>
    </w:rPr>
  </w:style>
  <w:style w:type="character" w:customStyle="1" w:styleId="PodnojeChar">
    <w:name w:val="Podnožje Char"/>
    <w:basedOn w:val="Zadanifontodlomka"/>
    <w:link w:val="Podnoje"/>
    <w:uiPriority w:val="99"/>
    <w:rsid w:val="00906EBF"/>
  </w:style>
  <w:style w:type="paragraph" w:styleId="Tekstbalonia">
    <w:name w:val="Balloon Text"/>
    <w:basedOn w:val="Normal"/>
    <w:link w:val="TekstbaloniaChar"/>
    <w:uiPriority w:val="99"/>
    <w:semiHidden/>
    <w:unhideWhenUsed/>
    <w:rsid w:val="00906EBF"/>
    <w:rPr>
      <w:rFonts w:ascii="Tahoma" w:eastAsia="SimSun" w:hAnsi="Tahoma" w:cs="Tahoma"/>
      <w:sz w:val="16"/>
      <w:szCs w:val="16"/>
      <w:lang w:eastAsia="zh-CN"/>
    </w:rPr>
  </w:style>
  <w:style w:type="character" w:customStyle="1" w:styleId="TekstbaloniaChar">
    <w:name w:val="Tekst balončića Char"/>
    <w:basedOn w:val="Zadanifontodlomka"/>
    <w:link w:val="Tekstbalonia"/>
    <w:uiPriority w:val="99"/>
    <w:semiHidden/>
    <w:rsid w:val="00906EBF"/>
    <w:rPr>
      <w:rFonts w:ascii="Tahoma" w:hAnsi="Tahoma" w:cs="Tahoma"/>
      <w:sz w:val="16"/>
      <w:szCs w:val="16"/>
    </w:rPr>
  </w:style>
  <w:style w:type="paragraph" w:styleId="Bezproreda">
    <w:name w:val="No Spacing"/>
    <w:uiPriority w:val="1"/>
    <w:qFormat/>
    <w:rsid w:val="00906EBF"/>
    <w:rPr>
      <w:rFonts w:ascii="Times New Roman" w:eastAsia="Times New Roman" w:hAnsi="Times New Roman"/>
      <w:lang w:eastAsia="hr-HR"/>
    </w:rPr>
  </w:style>
  <w:style w:type="character" w:styleId="Brojretka">
    <w:name w:val="line number"/>
    <w:basedOn w:val="Zadanifontodlomka"/>
    <w:uiPriority w:val="99"/>
    <w:semiHidden/>
    <w:unhideWhenUsed/>
    <w:rsid w:val="00906EBF"/>
  </w:style>
  <w:style w:type="paragraph" w:styleId="StandardWeb">
    <w:name w:val="Normal (Web)"/>
    <w:basedOn w:val="Normal"/>
    <w:uiPriority w:val="99"/>
    <w:semiHidden/>
    <w:unhideWhenUsed/>
    <w:rsid w:val="00DE7CF3"/>
    <w:pPr>
      <w:spacing w:before="100" w:beforeAutospacing="1" w:after="100" w:afterAutospacing="1"/>
    </w:pPr>
    <w:rPr>
      <w:sz w:val="24"/>
      <w:szCs w:val="24"/>
      <w:lang w:eastAsia="zh-CN"/>
    </w:rPr>
  </w:style>
  <w:style w:type="table" w:styleId="Reetkatablice">
    <w:name w:val="Table Grid"/>
    <w:basedOn w:val="Obinatablica"/>
    <w:uiPriority w:val="59"/>
    <w:rsid w:val="00FE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3E010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BF"/>
    <w:rPr>
      <w:rFonts w:ascii="Times New Roman" w:eastAsia="Times New Roman" w:hAnsi="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906EBF"/>
    <w:pPr>
      <w:tabs>
        <w:tab w:val="center" w:pos="4536"/>
        <w:tab w:val="right" w:pos="9072"/>
      </w:tabs>
    </w:pPr>
    <w:rPr>
      <w:rFonts w:ascii="Calibri" w:eastAsia="SimSun" w:hAnsi="Calibri"/>
      <w:sz w:val="22"/>
      <w:szCs w:val="22"/>
      <w:lang w:eastAsia="zh-CN"/>
    </w:rPr>
  </w:style>
  <w:style w:type="character" w:customStyle="1" w:styleId="ZaglavljeChar">
    <w:name w:val="Zaglavlje Char"/>
    <w:basedOn w:val="Zadanifontodlomka"/>
    <w:link w:val="Zaglavlje"/>
    <w:uiPriority w:val="99"/>
    <w:semiHidden/>
    <w:rsid w:val="00906EBF"/>
  </w:style>
  <w:style w:type="paragraph" w:styleId="Podnoje">
    <w:name w:val="footer"/>
    <w:basedOn w:val="Normal"/>
    <w:link w:val="PodnojeChar"/>
    <w:uiPriority w:val="99"/>
    <w:unhideWhenUsed/>
    <w:rsid w:val="00906EBF"/>
    <w:pPr>
      <w:tabs>
        <w:tab w:val="center" w:pos="4536"/>
        <w:tab w:val="right" w:pos="9072"/>
      </w:tabs>
    </w:pPr>
    <w:rPr>
      <w:rFonts w:ascii="Calibri" w:eastAsia="SimSun" w:hAnsi="Calibri"/>
      <w:sz w:val="22"/>
      <w:szCs w:val="22"/>
      <w:lang w:eastAsia="zh-CN"/>
    </w:rPr>
  </w:style>
  <w:style w:type="character" w:customStyle="1" w:styleId="PodnojeChar">
    <w:name w:val="Podnožje Char"/>
    <w:basedOn w:val="Zadanifontodlomka"/>
    <w:link w:val="Podnoje"/>
    <w:uiPriority w:val="99"/>
    <w:rsid w:val="00906EBF"/>
  </w:style>
  <w:style w:type="paragraph" w:styleId="Tekstbalonia">
    <w:name w:val="Balloon Text"/>
    <w:basedOn w:val="Normal"/>
    <w:link w:val="TekstbaloniaChar"/>
    <w:uiPriority w:val="99"/>
    <w:semiHidden/>
    <w:unhideWhenUsed/>
    <w:rsid w:val="00906EBF"/>
    <w:rPr>
      <w:rFonts w:ascii="Tahoma" w:eastAsia="SimSun" w:hAnsi="Tahoma" w:cs="Tahoma"/>
      <w:sz w:val="16"/>
      <w:szCs w:val="16"/>
      <w:lang w:eastAsia="zh-CN"/>
    </w:rPr>
  </w:style>
  <w:style w:type="character" w:customStyle="1" w:styleId="TekstbaloniaChar">
    <w:name w:val="Tekst balončića Char"/>
    <w:basedOn w:val="Zadanifontodlomka"/>
    <w:link w:val="Tekstbalonia"/>
    <w:uiPriority w:val="99"/>
    <w:semiHidden/>
    <w:rsid w:val="00906EBF"/>
    <w:rPr>
      <w:rFonts w:ascii="Tahoma" w:hAnsi="Tahoma" w:cs="Tahoma"/>
      <w:sz w:val="16"/>
      <w:szCs w:val="16"/>
    </w:rPr>
  </w:style>
  <w:style w:type="paragraph" w:styleId="Bezproreda">
    <w:name w:val="No Spacing"/>
    <w:uiPriority w:val="1"/>
    <w:qFormat/>
    <w:rsid w:val="00906EBF"/>
    <w:rPr>
      <w:rFonts w:ascii="Times New Roman" w:eastAsia="Times New Roman" w:hAnsi="Times New Roman"/>
      <w:lang w:eastAsia="hr-HR"/>
    </w:rPr>
  </w:style>
  <w:style w:type="character" w:styleId="Brojretka">
    <w:name w:val="line number"/>
    <w:basedOn w:val="Zadanifontodlomka"/>
    <w:uiPriority w:val="99"/>
    <w:semiHidden/>
    <w:unhideWhenUsed/>
    <w:rsid w:val="00906EBF"/>
  </w:style>
  <w:style w:type="paragraph" w:styleId="StandardWeb">
    <w:name w:val="Normal (Web)"/>
    <w:basedOn w:val="Normal"/>
    <w:uiPriority w:val="99"/>
    <w:semiHidden/>
    <w:unhideWhenUsed/>
    <w:rsid w:val="00DE7CF3"/>
    <w:pPr>
      <w:spacing w:before="100" w:beforeAutospacing="1" w:after="100" w:afterAutospacing="1"/>
    </w:pPr>
    <w:rPr>
      <w:sz w:val="24"/>
      <w:szCs w:val="24"/>
      <w:lang w:eastAsia="zh-CN"/>
    </w:rPr>
  </w:style>
  <w:style w:type="table" w:styleId="Reetkatablice">
    <w:name w:val="Table Grid"/>
    <w:basedOn w:val="Obinatablica"/>
    <w:uiPriority w:val="59"/>
    <w:rsid w:val="00FE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3E01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5914">
      <w:bodyDiv w:val="1"/>
      <w:marLeft w:val="0"/>
      <w:marRight w:val="0"/>
      <w:marTop w:val="0"/>
      <w:marBottom w:val="0"/>
      <w:divBdr>
        <w:top w:val="none" w:sz="0" w:space="0" w:color="auto"/>
        <w:left w:val="none" w:sz="0" w:space="0" w:color="auto"/>
        <w:bottom w:val="none" w:sz="0" w:space="0" w:color="auto"/>
        <w:right w:val="none" w:sz="0" w:space="0" w:color="auto"/>
      </w:divBdr>
    </w:div>
    <w:div w:id="55366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531C1-6E8C-4667-99AE-AA9A6D22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1058</Words>
  <Characters>6035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dc:creator>
  <cp:lastModifiedBy>Windows korisnik</cp:lastModifiedBy>
  <cp:revision>30</cp:revision>
  <cp:lastPrinted>2015-06-17T07:31:00Z</cp:lastPrinted>
  <dcterms:created xsi:type="dcterms:W3CDTF">2018-05-24T09:52:00Z</dcterms:created>
  <dcterms:modified xsi:type="dcterms:W3CDTF">2023-02-27T10:30:00Z</dcterms:modified>
</cp:coreProperties>
</file>