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55" w:rsidRPr="001033B7" w:rsidRDefault="00257138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 w:rsidR="00D62AF1">
        <w:rPr>
          <w:sz w:val="18"/>
          <w:szCs w:val="18"/>
        </w:rPr>
        <w:t>A</w:t>
      </w:r>
      <w:r w:rsidR="00351F67">
        <w:rPr>
          <w:sz w:val="18"/>
          <w:szCs w:val="18"/>
        </w:rPr>
        <w:t>ZAC POZIVA ZA ORGANIZACIJU VIŠE</w:t>
      </w:r>
      <w:r w:rsidRPr="001033B7">
        <w:rPr>
          <w:sz w:val="18"/>
          <w:szCs w:val="18"/>
        </w:rPr>
        <w:t>DNEVNE IZVANUČIONIČKE NASTAVE</w:t>
      </w:r>
    </w:p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1033B7" w:rsidTr="006C17F7">
        <w:tc>
          <w:tcPr>
            <w:tcW w:w="2126" w:type="dxa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1033B7" w:rsidRDefault="003F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7"/>
        <w:gridCol w:w="4702"/>
        <w:gridCol w:w="4931"/>
      </w:tblGrid>
      <w:tr w:rsidR="00257138" w:rsidRPr="001033B7" w:rsidTr="00220360">
        <w:tc>
          <w:tcPr>
            <w:tcW w:w="817" w:type="dxa"/>
            <w:shd w:val="clear" w:color="auto" w:fill="D9D9D9" w:themeFill="background1" w:themeFillShade="D9"/>
          </w:tcPr>
          <w:p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1033B7" w:rsidTr="00220360">
        <w:tc>
          <w:tcPr>
            <w:tcW w:w="817" w:type="dxa"/>
            <w:vMerge w:val="restart"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257138" w:rsidRPr="001033B7" w:rsidRDefault="00975AD1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Osnovna škola Velika Mlaka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257138" w:rsidRPr="001033B7" w:rsidRDefault="00975AD1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Ulica brune Bušića 7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257138" w:rsidRPr="001033B7" w:rsidRDefault="00975AD1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Velika Mlaka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257138" w:rsidRPr="001033B7" w:rsidRDefault="00975AD1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10408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5"/>
        <w:gridCol w:w="4681"/>
        <w:gridCol w:w="2557"/>
        <w:gridCol w:w="2397"/>
      </w:tblGrid>
      <w:tr w:rsidR="005340EF" w:rsidRPr="001033B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220360" w:rsidRPr="001033B7" w:rsidRDefault="00FA38BC" w:rsidP="00EC529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osmog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2"/>
        <w:gridCol w:w="4760"/>
        <w:gridCol w:w="4878"/>
      </w:tblGrid>
      <w:tr w:rsidR="00220360" w:rsidRPr="001033B7" w:rsidTr="001033B7">
        <w:tc>
          <w:tcPr>
            <w:tcW w:w="782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:rsidTr="001033B7">
        <w:tc>
          <w:tcPr>
            <w:tcW w:w="782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D62AF1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Jednodnevna terenska nastava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1033B7" w:rsidRDefault="00FA38BC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dana, 2 noćenja</w:t>
            </w: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220360" w:rsidRPr="001033B7" w:rsidRDefault="00220360" w:rsidP="00975AD1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6"/>
        <w:gridCol w:w="4724"/>
        <w:gridCol w:w="4910"/>
      </w:tblGrid>
      <w:tr w:rsidR="00220360" w:rsidRPr="001033B7" w:rsidTr="006C17F7">
        <w:tc>
          <w:tcPr>
            <w:tcW w:w="78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:rsidTr="006C17F7">
        <w:tc>
          <w:tcPr>
            <w:tcW w:w="786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1033B7" w:rsidRDefault="00975AD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220360" w:rsidRPr="001033B7" w:rsidTr="006C17F7">
        <w:tc>
          <w:tcPr>
            <w:tcW w:w="786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8"/>
        <w:gridCol w:w="4711"/>
        <w:gridCol w:w="1911"/>
        <w:gridCol w:w="1912"/>
        <w:gridCol w:w="1098"/>
      </w:tblGrid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584A41" w:rsidRPr="001033B7" w:rsidRDefault="00B331AE" w:rsidP="00D62AF1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18</w:t>
            </w:r>
            <w:r w:rsidR="006B6164">
              <w:rPr>
                <w:b w:val="0"/>
                <w:sz w:val="18"/>
                <w:szCs w:val="18"/>
              </w:rPr>
              <w:t>.</w:t>
            </w:r>
            <w:r w:rsidR="00FA38BC">
              <w:rPr>
                <w:b w:val="0"/>
                <w:sz w:val="18"/>
                <w:szCs w:val="18"/>
              </w:rPr>
              <w:t>5</w:t>
            </w:r>
            <w:r w:rsidR="00D62AF1">
              <w:rPr>
                <w:b w:val="0"/>
                <w:sz w:val="18"/>
                <w:szCs w:val="18"/>
              </w:rPr>
              <w:t>.</w:t>
            </w:r>
            <w:r>
              <w:rPr>
                <w:b w:val="0"/>
                <w:sz w:val="18"/>
                <w:szCs w:val="18"/>
              </w:rPr>
              <w:t>-20</w:t>
            </w:r>
            <w:r w:rsidR="00FA38BC">
              <w:rPr>
                <w:b w:val="0"/>
                <w:sz w:val="18"/>
                <w:szCs w:val="18"/>
              </w:rPr>
              <w:t>.5.2017.</w:t>
            </w:r>
          </w:p>
        </w:tc>
        <w:tc>
          <w:tcPr>
            <w:tcW w:w="1912" w:type="dxa"/>
            <w:shd w:val="clear" w:color="auto" w:fill="FFFFFF" w:themeFill="background1"/>
          </w:tcPr>
          <w:p w:rsidR="00584A41" w:rsidRPr="001033B7" w:rsidRDefault="00B331AE" w:rsidP="00B95F89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25.5.-27.5.2017.</w:t>
            </w:r>
          </w:p>
        </w:tc>
        <w:tc>
          <w:tcPr>
            <w:tcW w:w="1098" w:type="dxa"/>
            <w:shd w:val="clear" w:color="auto" w:fill="FFFFFF" w:themeFill="background1"/>
          </w:tcPr>
          <w:p w:rsidR="00584A41" w:rsidRPr="001033B7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220360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:rsidR="00584A41" w:rsidRPr="001033B7" w:rsidRDefault="00584A41" w:rsidP="00B95F89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1089"/>
        <w:gridCol w:w="3791"/>
      </w:tblGrid>
      <w:tr w:rsidR="00584A41" w:rsidRPr="001033B7" w:rsidTr="00584A41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033B7" w:rsidTr="00584A41">
        <w:tc>
          <w:tcPr>
            <w:tcW w:w="784" w:type="dxa"/>
            <w:vMerge w:val="restart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1033B7" w:rsidRDefault="00FA38BC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65</w:t>
            </w:r>
          </w:p>
        </w:tc>
        <w:tc>
          <w:tcPr>
            <w:tcW w:w="3791" w:type="dxa"/>
          </w:tcPr>
          <w:p w:rsidR="00584A41" w:rsidRPr="001033B7" w:rsidRDefault="00440DEC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 mogućnošću odstupanja za 5</w:t>
            </w:r>
            <w:r w:rsidR="00584A41" w:rsidRPr="001033B7">
              <w:rPr>
                <w:b w:val="0"/>
                <w:sz w:val="18"/>
                <w:szCs w:val="18"/>
              </w:rPr>
              <w:t xml:space="preserve"> učenika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1033B7" w:rsidRDefault="00440DEC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1033B7" w:rsidRDefault="00D62AF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584A41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8A3A1A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1033B7" w:rsidRDefault="00975AD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Velika Mlaka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1033B7" w:rsidRDefault="002B745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Motovun, Hum, </w:t>
            </w:r>
            <w:r w:rsidR="00FA38BC">
              <w:rPr>
                <w:b w:val="0"/>
                <w:sz w:val="18"/>
                <w:szCs w:val="18"/>
              </w:rPr>
              <w:t xml:space="preserve"> Pula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1033B7" w:rsidRDefault="00FA38BC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Poreč, </w:t>
            </w:r>
            <w:proofErr w:type="spellStart"/>
            <w:r>
              <w:rPr>
                <w:b w:val="0"/>
                <w:sz w:val="18"/>
                <w:szCs w:val="18"/>
              </w:rPr>
              <w:t>Aquapark</w:t>
            </w:r>
            <w:proofErr w:type="spellEnd"/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ED341A" w:rsidRPr="001033B7" w:rsidRDefault="00975AD1" w:rsidP="00D62AF1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Velika Mlaka –</w:t>
            </w:r>
            <w:r w:rsidR="002B7450">
              <w:rPr>
                <w:b w:val="0"/>
                <w:sz w:val="18"/>
                <w:szCs w:val="18"/>
              </w:rPr>
              <w:t>Motovun,Hum-</w:t>
            </w:r>
            <w:r w:rsidR="00427399">
              <w:rPr>
                <w:b w:val="0"/>
                <w:sz w:val="18"/>
                <w:szCs w:val="18"/>
              </w:rPr>
              <w:t>Poreč-</w:t>
            </w:r>
            <w:r w:rsidR="00FA38BC">
              <w:rPr>
                <w:b w:val="0"/>
                <w:sz w:val="18"/>
                <w:szCs w:val="18"/>
              </w:rPr>
              <w:t>Pula</w:t>
            </w:r>
            <w:r>
              <w:rPr>
                <w:b w:val="0"/>
                <w:sz w:val="18"/>
                <w:szCs w:val="18"/>
              </w:rPr>
              <w:t>– Velika Mlaka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1033B7" w:rsidRPr="001033B7" w:rsidTr="00F96FD6">
        <w:tc>
          <w:tcPr>
            <w:tcW w:w="784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:rsidTr="00F96FD6">
        <w:tc>
          <w:tcPr>
            <w:tcW w:w="784" w:type="dxa"/>
            <w:vMerge w:val="restart"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1033B7" w:rsidRPr="001033B7" w:rsidRDefault="00B331AE" w:rsidP="00F96FD6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 / 3*</w:t>
            </w: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1033B7" w:rsidRDefault="001033B7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ED341A" w:rsidRPr="00CF42A5" w:rsidRDefault="00FA38BC" w:rsidP="00D62AF1">
            <w:pPr>
              <w:jc w:val="left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Aquapark</w:t>
            </w:r>
            <w:proofErr w:type="spellEnd"/>
            <w:r>
              <w:rPr>
                <w:b w:val="0"/>
                <w:sz w:val="16"/>
                <w:szCs w:val="16"/>
              </w:rPr>
              <w:t>, Arenu</w:t>
            </w:r>
            <w:r w:rsidR="00B331AE">
              <w:rPr>
                <w:b w:val="0"/>
                <w:sz w:val="16"/>
                <w:szCs w:val="16"/>
              </w:rPr>
              <w:t>, akvarij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:rsidR="00ED341A" w:rsidRPr="001033B7" w:rsidRDefault="00BE7263" w:rsidP="00975AD1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ED341A" w:rsidRPr="001033B7" w:rsidRDefault="00B331AE" w:rsidP="00975AD1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5703"/>
        <w:gridCol w:w="3933"/>
      </w:tblGrid>
      <w:tr w:rsidR="00ED341A" w:rsidRPr="001033B7" w:rsidTr="000E5A46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:rsidR="00ED341A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ED341A" w:rsidRPr="001033B7" w:rsidRDefault="00B331A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3"/>
        <w:gridCol w:w="1984"/>
        <w:gridCol w:w="1966"/>
        <w:gridCol w:w="1967"/>
      </w:tblGrid>
      <w:tr w:rsidR="00ED07BB" w:rsidRPr="001033B7" w:rsidTr="00383C98">
        <w:tc>
          <w:tcPr>
            <w:tcW w:w="4503" w:type="dxa"/>
          </w:tcPr>
          <w:p w:rsidR="00ED07BB" w:rsidRPr="001033B7" w:rsidRDefault="00ED07BB" w:rsidP="00975AD1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Rok dostava ponude je dana: </w:t>
            </w:r>
          </w:p>
        </w:tc>
        <w:tc>
          <w:tcPr>
            <w:tcW w:w="1984" w:type="dxa"/>
          </w:tcPr>
          <w:p w:rsidR="00ED07BB" w:rsidRPr="001033B7" w:rsidRDefault="002B7450" w:rsidP="000E5A46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27</w:t>
            </w:r>
            <w:r w:rsidR="00FA38BC">
              <w:rPr>
                <w:b w:val="0"/>
                <w:sz w:val="18"/>
                <w:szCs w:val="18"/>
              </w:rPr>
              <w:t>.1.2017.</w:t>
            </w:r>
          </w:p>
        </w:tc>
        <w:tc>
          <w:tcPr>
            <w:tcW w:w="1966" w:type="dxa"/>
          </w:tcPr>
          <w:p w:rsidR="00ED07BB" w:rsidRPr="001033B7" w:rsidRDefault="00D04A0D" w:rsidP="00975AD1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do </w:t>
            </w:r>
            <w:r w:rsidR="006B6164">
              <w:rPr>
                <w:b w:val="0"/>
                <w:sz w:val="18"/>
                <w:szCs w:val="18"/>
              </w:rPr>
              <w:t>14.00</w:t>
            </w:r>
            <w:r w:rsidR="00975AD1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  <w:tr w:rsidR="00ED07BB" w:rsidRPr="001033B7" w:rsidTr="00383C98">
        <w:tc>
          <w:tcPr>
            <w:tcW w:w="6487" w:type="dxa"/>
            <w:gridSpan w:val="2"/>
          </w:tcPr>
          <w:p w:rsidR="00ED07BB" w:rsidRPr="001033B7" w:rsidRDefault="00ED07BB" w:rsidP="007B5CCD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Javno otvaranje ponuda održat će se u Školi dana: </w:t>
            </w:r>
            <w:r w:rsidR="002B7450">
              <w:rPr>
                <w:b w:val="0"/>
                <w:sz w:val="18"/>
                <w:szCs w:val="18"/>
              </w:rPr>
              <w:t xml:space="preserve">         </w:t>
            </w:r>
            <w:r w:rsidR="007B5CCD">
              <w:rPr>
                <w:b w:val="0"/>
                <w:sz w:val="18"/>
                <w:szCs w:val="18"/>
              </w:rPr>
              <w:t>2.2.</w:t>
            </w:r>
            <w:bookmarkStart w:id="0" w:name="_GoBack"/>
            <w:bookmarkEnd w:id="0"/>
            <w:r w:rsidR="00FA38BC">
              <w:rPr>
                <w:b w:val="0"/>
                <w:sz w:val="18"/>
                <w:szCs w:val="18"/>
              </w:rPr>
              <w:t>.2017</w:t>
            </w:r>
            <w:r w:rsidR="00975AD1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966" w:type="dxa"/>
          </w:tcPr>
          <w:p w:rsidR="00ED07BB" w:rsidRPr="001033B7" w:rsidRDefault="00ED07BB" w:rsidP="00975AD1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u </w:t>
            </w:r>
            <w:r w:rsidR="00FA38BC">
              <w:rPr>
                <w:b w:val="0"/>
                <w:sz w:val="18"/>
                <w:szCs w:val="18"/>
              </w:rPr>
              <w:t>19:</w:t>
            </w:r>
            <w:r w:rsidR="00440DEC">
              <w:rPr>
                <w:b w:val="0"/>
                <w:sz w:val="18"/>
                <w:szCs w:val="18"/>
              </w:rPr>
              <w:t>00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0E5A46" w:rsidRPr="009C0BA5" w:rsidRDefault="000E5A46">
      <w:pPr>
        <w:rPr>
          <w:b w:val="0"/>
          <w:sz w:val="14"/>
          <w:szCs w:val="14"/>
        </w:rPr>
      </w:pPr>
    </w:p>
    <w:p w:rsidR="001033B7" w:rsidRPr="001033B7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Napomena: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D07BB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U obzir će se uzimati ponude zaprimljene u poštanskome uredu do navedenoga roka i uz iskazane cijene tražene po stavkama.</w:t>
      </w:r>
    </w:p>
    <w:sectPr w:rsidR="00ED07BB" w:rsidRPr="001033B7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38"/>
    <w:rsid w:val="000057A3"/>
    <w:rsid w:val="000E5A46"/>
    <w:rsid w:val="001033B7"/>
    <w:rsid w:val="00140F27"/>
    <w:rsid w:val="001738D4"/>
    <w:rsid w:val="00220360"/>
    <w:rsid w:val="00257138"/>
    <w:rsid w:val="00264C2C"/>
    <w:rsid w:val="002746EE"/>
    <w:rsid w:val="002B7450"/>
    <w:rsid w:val="00351F67"/>
    <w:rsid w:val="003F63A9"/>
    <w:rsid w:val="00427399"/>
    <w:rsid w:val="00440DEC"/>
    <w:rsid w:val="004F1365"/>
    <w:rsid w:val="005340EF"/>
    <w:rsid w:val="00584A41"/>
    <w:rsid w:val="005E472D"/>
    <w:rsid w:val="006B6164"/>
    <w:rsid w:val="006C17F7"/>
    <w:rsid w:val="007B5CCD"/>
    <w:rsid w:val="00950114"/>
    <w:rsid w:val="00967052"/>
    <w:rsid w:val="00975AD1"/>
    <w:rsid w:val="009C0BA5"/>
    <w:rsid w:val="00A15455"/>
    <w:rsid w:val="00B331AE"/>
    <w:rsid w:val="00B95F89"/>
    <w:rsid w:val="00BE7263"/>
    <w:rsid w:val="00CF42A5"/>
    <w:rsid w:val="00D04A0D"/>
    <w:rsid w:val="00D62AF1"/>
    <w:rsid w:val="00DE57D2"/>
    <w:rsid w:val="00EC529B"/>
    <w:rsid w:val="00ED07BB"/>
    <w:rsid w:val="00ED341A"/>
    <w:rsid w:val="00EE16C9"/>
    <w:rsid w:val="00F56F73"/>
    <w:rsid w:val="00FA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Janković</cp:lastModifiedBy>
  <cp:revision>2</cp:revision>
  <dcterms:created xsi:type="dcterms:W3CDTF">2017-01-19T13:02:00Z</dcterms:created>
  <dcterms:modified xsi:type="dcterms:W3CDTF">2017-01-19T13:02:00Z</dcterms:modified>
</cp:coreProperties>
</file>