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E45C6D">
        <w:t>/17-01/08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7C77D4">
        <w:rPr>
          <w:rFonts w:eastAsia="Times New Roman"/>
          <w:kern w:val="3"/>
          <w:lang w:val="hr-HR"/>
        </w:rPr>
        <w:t>238/31-22-01-17-6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E45C6D">
        <w:t>,  05</w:t>
      </w:r>
      <w:proofErr w:type="gramEnd"/>
      <w:r w:rsidR="00E45C6D">
        <w:t xml:space="preserve">. </w:t>
      </w:r>
      <w:proofErr w:type="spellStart"/>
      <w:proofErr w:type="gramStart"/>
      <w:r w:rsidR="00E45C6D">
        <w:t>srpnja</w:t>
      </w:r>
      <w:proofErr w:type="spellEnd"/>
      <w:proofErr w:type="gram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E45C6D">
        <w:t>03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F75E5" w:rsidRDefault="00AF75E5" w:rsidP="00AF75E5">
      <w:pPr>
        <w:jc w:val="center"/>
        <w:rPr>
          <w:kern w:val="0"/>
          <w:lang w:val="hr-HR"/>
        </w:rPr>
      </w:pPr>
      <w:proofErr w:type="spellStart"/>
      <w:r>
        <w:t>Odluku</w:t>
      </w:r>
      <w:proofErr w:type="spellEnd"/>
    </w:p>
    <w:p w:rsidR="00AF75E5" w:rsidRDefault="00AF75E5" w:rsidP="00AF75E5">
      <w:pPr>
        <w:pStyle w:val="Odlomakpopisa"/>
        <w:ind w:left="360"/>
        <w:jc w:val="both"/>
        <w:rPr>
          <w:rFonts w:eastAsia="Times New Roman"/>
          <w:i/>
          <w:szCs w:val="22"/>
          <w:u w:val="single"/>
        </w:rPr>
      </w:pPr>
    </w:p>
    <w:p w:rsidR="00AF75E5" w:rsidRDefault="00AF75E5" w:rsidP="00AF75E5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početku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dugotrajne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imovine-opreme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namještaja</w:t>
      </w:r>
      <w:proofErr w:type="spellEnd"/>
    </w:p>
    <w:p w:rsidR="00AF75E5" w:rsidRDefault="00AF75E5" w:rsidP="00AF75E5">
      <w:pPr>
        <w:jc w:val="both"/>
      </w:pPr>
    </w:p>
    <w:p w:rsidR="00AF75E5" w:rsidRDefault="00AF75E5" w:rsidP="00AF75E5">
      <w:pPr>
        <w:pStyle w:val="Odlomakpopisa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RAČUNALNA OPREMA (2 RABLJENA RAČUNALA, 2 RABLJENA MONITORA,  VGA GF GT210 1 GB PCIE, TIPKOVNICA, OPTICAM MOUSE USB, PROGRAMSKA PODRŠKA)-  PROCIJENJENA VRIJEDNOST 5.300,00 KN</w:t>
      </w:r>
    </w:p>
    <w:p w:rsidR="00AF75E5" w:rsidRDefault="00AF75E5" w:rsidP="00AF75E5">
      <w:pPr>
        <w:pStyle w:val="Odlomakpopisa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eastAsia="Times New Roman"/>
          <w:b/>
        </w:rPr>
      </w:pPr>
      <w:r>
        <w:rPr>
          <w:b/>
        </w:rPr>
        <w:t xml:space="preserve">5 RAČUNALA: </w:t>
      </w:r>
      <w:proofErr w:type="spellStart"/>
      <w:r>
        <w:rPr>
          <w:b/>
        </w:rPr>
        <w:t>Računalo</w:t>
      </w:r>
      <w:proofErr w:type="spellEnd"/>
      <w:r>
        <w:rPr>
          <w:b/>
        </w:rPr>
        <w:t xml:space="preserve"> MT Office XL x507 i3 6100 $GB DDR4 , INSTALACIJA LICENCIRANOG SOFTVERAS, 5 </w:t>
      </w:r>
      <w:proofErr w:type="spellStart"/>
      <w:r>
        <w:rPr>
          <w:b/>
        </w:rPr>
        <w:t>Beng</w:t>
      </w:r>
      <w:proofErr w:type="spellEnd"/>
      <w:r>
        <w:rPr>
          <w:b/>
        </w:rPr>
        <w:t xml:space="preserve"> GW2270 22“ LED </w:t>
      </w:r>
      <w:proofErr w:type="spellStart"/>
      <w:r>
        <w:rPr>
          <w:b/>
        </w:rPr>
        <w:t>monitora</w:t>
      </w:r>
      <w:proofErr w:type="spellEnd"/>
      <w:r>
        <w:rPr>
          <w:b/>
        </w:rPr>
        <w:t xml:space="preserve"> Full HD VGA DVI- </w:t>
      </w:r>
      <w:r>
        <w:rPr>
          <w:rFonts w:eastAsia="Times New Roman"/>
          <w:b/>
        </w:rPr>
        <w:t>PROCIJENJENA VRIJEDNOST 19.900,00 KN</w:t>
      </w:r>
    </w:p>
    <w:p w:rsidR="00AF75E5" w:rsidRDefault="00AF75E5" w:rsidP="00AF75E5">
      <w:pPr>
        <w:pStyle w:val="Odlomakpopisa"/>
        <w:ind w:left="360"/>
        <w:jc w:val="both"/>
        <w:rPr>
          <w:rFonts w:eastAsia="Times New Roman"/>
          <w:b/>
          <w:szCs w:val="22"/>
        </w:rPr>
      </w:pPr>
      <w:proofErr w:type="spellStart"/>
      <w:proofErr w:type="gramStart"/>
      <w:r>
        <w:rPr>
          <w:rFonts w:eastAsia="Times New Roman"/>
          <w:b/>
        </w:rPr>
        <w:t>sukladno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Suglasnosti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nabavu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proizvedene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dugotrajne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imovine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dodatna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ulaganja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nefinancijskoj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imovini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2017. </w:t>
      </w:r>
      <w:proofErr w:type="spellStart"/>
      <w:proofErr w:type="gramStart"/>
      <w:r>
        <w:rPr>
          <w:rFonts w:eastAsia="Times New Roman"/>
          <w:b/>
        </w:rPr>
        <w:t>godinu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Upravnog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predškolski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odgoj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školstvo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sport </w:t>
      </w:r>
      <w:proofErr w:type="spellStart"/>
      <w:r>
        <w:rPr>
          <w:rFonts w:eastAsia="Times New Roman"/>
          <w:b/>
        </w:rPr>
        <w:t>Grada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Velika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Gorica</w:t>
      </w:r>
      <w:proofErr w:type="spellEnd"/>
      <w:r>
        <w:rPr>
          <w:rFonts w:eastAsia="Times New Roman"/>
          <w:b/>
        </w:rPr>
        <w:t xml:space="preserve"> od 03.05.2017. Klasa</w:t>
      </w:r>
      <w:proofErr w:type="gramStart"/>
      <w:r>
        <w:rPr>
          <w:rFonts w:eastAsia="Times New Roman"/>
          <w:b/>
        </w:rPr>
        <w:t>:602</w:t>
      </w:r>
      <w:proofErr w:type="gramEnd"/>
      <w:r>
        <w:rPr>
          <w:rFonts w:eastAsia="Times New Roman"/>
          <w:b/>
        </w:rPr>
        <w:t>-02/2017-02/5</w:t>
      </w:r>
    </w:p>
    <w:p w:rsidR="00AF75E5" w:rsidRDefault="00AF75E5" w:rsidP="00AF75E5">
      <w:pPr>
        <w:pStyle w:val="Odlomakpopisa"/>
        <w:ind w:left="360"/>
        <w:jc w:val="both"/>
        <w:rPr>
          <w:rFonts w:eastAsia="Times New Roman"/>
          <w:i/>
          <w:u w:val="single"/>
        </w:rPr>
      </w:pPr>
    </w:p>
    <w:p w:rsidR="00AF75E5" w:rsidRDefault="00AF75E5" w:rsidP="00AF75E5">
      <w:pPr>
        <w:jc w:val="both"/>
        <w:rPr>
          <w:b/>
        </w:rPr>
      </w:pPr>
    </w:p>
    <w:p w:rsidR="00AF75E5" w:rsidRDefault="00AF75E5" w:rsidP="00AF75E5">
      <w:pPr>
        <w:jc w:val="both"/>
        <w:rPr>
          <w:rFonts w:eastAsia="Times New Roman"/>
          <w:b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7C77D4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bookmarkStart w:id="0" w:name="_GoBack"/>
      <w:r w:rsidRPr="00BA2C66">
        <w:rPr>
          <w:lang w:val="hr-HR"/>
        </w:rPr>
        <w:t>____________________</w:t>
      </w:r>
    </w:p>
    <w:p w:rsidR="00204F71" w:rsidRDefault="00437282" w:rsidP="007C77D4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7C77D4">
      <w:pPr>
        <w:ind w:left="1080"/>
        <w:jc w:val="right"/>
        <w:rPr>
          <w:lang w:val="hr-HR"/>
        </w:rPr>
      </w:pPr>
    </w:p>
    <w:bookmarkEnd w:id="0"/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071DA8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7C77D4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5314531"/>
    <w:multiLevelType w:val="hybridMultilevel"/>
    <w:tmpl w:val="D2B4B956"/>
    <w:lvl w:ilvl="0" w:tplc="C25E0A3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1DA8"/>
    <w:rsid w:val="00072725"/>
    <w:rsid w:val="000A6304"/>
    <w:rsid w:val="000B7FDF"/>
    <w:rsid w:val="000C50CD"/>
    <w:rsid w:val="000F403C"/>
    <w:rsid w:val="00151570"/>
    <w:rsid w:val="00152DED"/>
    <w:rsid w:val="001546AF"/>
    <w:rsid w:val="00155D5F"/>
    <w:rsid w:val="00167BD3"/>
    <w:rsid w:val="001800B1"/>
    <w:rsid w:val="001A4FD7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77D4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70B6F"/>
    <w:rsid w:val="00AA0457"/>
    <w:rsid w:val="00AC421A"/>
    <w:rsid w:val="00AD2ADA"/>
    <w:rsid w:val="00AD3D5D"/>
    <w:rsid w:val="00AE5C99"/>
    <w:rsid w:val="00AF58A4"/>
    <w:rsid w:val="00AF75E5"/>
    <w:rsid w:val="00B027F0"/>
    <w:rsid w:val="00B11E36"/>
    <w:rsid w:val="00B524ED"/>
    <w:rsid w:val="00B55799"/>
    <w:rsid w:val="00B57B3E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45C6D"/>
    <w:rsid w:val="00E555EB"/>
    <w:rsid w:val="00EA37B0"/>
    <w:rsid w:val="00EA447E"/>
    <w:rsid w:val="00EB624D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3DC1-7F82-4BE6-843B-6D68193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6C36-E378-4FF0-A091-55A7229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7</cp:revision>
  <cp:lastPrinted>2017-05-19T10:27:00Z</cp:lastPrinted>
  <dcterms:created xsi:type="dcterms:W3CDTF">2017-07-06T09:02:00Z</dcterms:created>
  <dcterms:modified xsi:type="dcterms:W3CDTF">2017-09-01T06:21:00Z</dcterms:modified>
</cp:coreProperties>
</file>