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r w:rsidRPr="00BA2C66">
        <w:t>Brune Bušića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D56A1F">
        <w:t>/18-01/03</w:t>
      </w:r>
      <w:r w:rsidR="00AF2440">
        <w:t xml:space="preserve"> </w:t>
      </w:r>
      <w:bookmarkStart w:id="0" w:name="_GoBack"/>
      <w:bookmarkEnd w:id="0"/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422E9F">
        <w:rPr>
          <w:rFonts w:eastAsia="Times New Roman"/>
          <w:kern w:val="3"/>
          <w:lang w:val="hr-HR"/>
        </w:rPr>
        <w:t>238/31-22-01-18-4</w:t>
      </w:r>
    </w:p>
    <w:p w:rsidR="00437282" w:rsidRDefault="00F34C4C" w:rsidP="00437282">
      <w:r w:rsidRPr="00BA2C66">
        <w:t>Velika Mlaka</w:t>
      </w:r>
      <w:r w:rsidR="00422E9F">
        <w:t>,  25. siječnja 2018</w:t>
      </w:r>
      <w:r w:rsidR="0095256D">
        <w:t>.</w:t>
      </w:r>
      <w:r w:rsidRPr="00BA2C66">
        <w:t xml:space="preserve"> </w:t>
      </w:r>
      <w:r w:rsidR="0095256D">
        <w:t>g</w:t>
      </w:r>
      <w:r w:rsidRPr="00BA2C66">
        <w:t>odine</w:t>
      </w:r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temelju članka </w:t>
      </w:r>
      <w:r w:rsidR="00AA0457">
        <w:t>58</w:t>
      </w:r>
      <w:r w:rsidRPr="00BA2C66">
        <w:t>. Statuta</w:t>
      </w:r>
      <w:r w:rsidR="00F34C4C" w:rsidRPr="00BA2C66">
        <w:t xml:space="preserve"> Osnovne škole Velika Mlaka</w:t>
      </w:r>
      <w:r w:rsidR="00305173" w:rsidRPr="00BA2C66">
        <w:t>,</w:t>
      </w:r>
      <w:r w:rsidR="00F34C4C" w:rsidRPr="00BA2C66">
        <w:t xml:space="preserve"> Školski odbor Osnovne škole Velika Mlaka </w:t>
      </w:r>
      <w:r w:rsidRPr="00BA2C66">
        <w:t xml:space="preserve"> na </w:t>
      </w:r>
      <w:r w:rsidR="00422E9F">
        <w:t>12</w:t>
      </w:r>
      <w:r w:rsidRPr="00BA2C66">
        <w:t>. sjednici donosi</w:t>
      </w:r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E47F4C" w:rsidRDefault="00E47F4C" w:rsidP="00E47F4C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E47F4C" w:rsidRDefault="00E47F4C" w:rsidP="00E47F4C">
      <w:pPr>
        <w:jc w:val="both"/>
        <w:rPr>
          <w:rFonts w:eastAsia="Times New Roman"/>
          <w:u w:val="single"/>
        </w:rPr>
      </w:pPr>
    </w:p>
    <w:p w:rsidR="007F6A93" w:rsidRPr="0047647B" w:rsidRDefault="007F6A93" w:rsidP="007F6A9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Usvaja se </w:t>
      </w:r>
      <w:r>
        <w:rPr>
          <w:b/>
        </w:rPr>
        <w:t>Financijski</w:t>
      </w:r>
      <w:r w:rsidRPr="00D47477">
        <w:rPr>
          <w:b/>
        </w:rPr>
        <w:t xml:space="preserve"> plan za 2018. godinu</w:t>
      </w:r>
      <w:r>
        <w:rPr>
          <w:b/>
        </w:rPr>
        <w:t>.</w:t>
      </w:r>
    </w:p>
    <w:p w:rsidR="007F6A93" w:rsidRDefault="007F6A93" w:rsidP="007F6A93">
      <w:pPr>
        <w:jc w:val="both"/>
        <w:rPr>
          <w:b/>
        </w:rPr>
      </w:pPr>
    </w:p>
    <w:p w:rsidR="007F6A93" w:rsidRDefault="007F6A93" w:rsidP="007F6A93">
      <w:pPr>
        <w:jc w:val="both"/>
        <w:rPr>
          <w:b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22E9F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22E9F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22E9F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AF2440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14F5D"/>
    <w:rsid w:val="00151570"/>
    <w:rsid w:val="00152DED"/>
    <w:rsid w:val="001546AF"/>
    <w:rsid w:val="00155D5F"/>
    <w:rsid w:val="00167BD3"/>
    <w:rsid w:val="0017563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22E9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7F6A9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D2ADA"/>
    <w:rsid w:val="00AD3D5D"/>
    <w:rsid w:val="00AE5C99"/>
    <w:rsid w:val="00AF2440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56A1F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63681"/>
    <w:rsid w:val="00F857D1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4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440"/>
    <w:rPr>
      <w:rFonts w:ascii="Segoe UI" w:eastAsiaTheme="minorEastAsia" w:hAnsi="Segoe UI" w:cs="Segoe UI"/>
      <w:kern w:val="22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EDCE-BB89-4D03-8AD1-479C986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2018-03-06T10:45:00Z</cp:lastPrinted>
  <dcterms:created xsi:type="dcterms:W3CDTF">2018-03-06T10:17:00Z</dcterms:created>
  <dcterms:modified xsi:type="dcterms:W3CDTF">2018-03-06T10:45:00Z</dcterms:modified>
</cp:coreProperties>
</file>